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F7F" w:rsidRDefault="00310F7F" w:rsidP="0067207D">
      <w:pPr>
        <w:ind w:left="4962"/>
        <w:jc w:val="both"/>
        <w:rPr>
          <w:rFonts w:ascii="Arial" w:hAnsi="Arial" w:cs="Arial"/>
          <w:sz w:val="22"/>
          <w:szCs w:val="22"/>
        </w:rPr>
      </w:pPr>
    </w:p>
    <w:p w:rsidR="003B1599" w:rsidRDefault="00FB38BB" w:rsidP="00310F7F">
      <w:pPr>
        <w:jc w:val="both"/>
        <w:rPr>
          <w:rFonts w:ascii="Arial" w:hAnsi="Arial" w:cs="Arial"/>
          <w:sz w:val="18"/>
          <w:szCs w:val="18"/>
        </w:rPr>
      </w:pPr>
      <w:proofErr w:type="spellStart"/>
      <w:r>
        <w:rPr>
          <w:rFonts w:ascii="Arial" w:hAnsi="Arial" w:cs="Arial"/>
          <w:sz w:val="18"/>
          <w:szCs w:val="18"/>
        </w:rPr>
        <w:t>Prot</w:t>
      </w:r>
      <w:proofErr w:type="spellEnd"/>
      <w:r>
        <w:rPr>
          <w:rFonts w:ascii="Arial" w:hAnsi="Arial" w:cs="Arial"/>
          <w:sz w:val="18"/>
          <w:szCs w:val="18"/>
        </w:rPr>
        <w:t>. n.67</w:t>
      </w:r>
      <w:r w:rsidR="008427CD">
        <w:rPr>
          <w:rFonts w:ascii="Arial" w:hAnsi="Arial" w:cs="Arial"/>
          <w:sz w:val="18"/>
          <w:szCs w:val="18"/>
        </w:rPr>
        <w:t xml:space="preserve"> del</w:t>
      </w:r>
      <w:r w:rsidR="00DE6E82">
        <w:rPr>
          <w:rFonts w:ascii="Arial" w:hAnsi="Arial" w:cs="Arial"/>
          <w:sz w:val="18"/>
          <w:szCs w:val="18"/>
        </w:rPr>
        <w:t xml:space="preserve"> </w:t>
      </w:r>
      <w:r w:rsidR="007F52C7">
        <w:rPr>
          <w:rFonts w:ascii="Arial" w:hAnsi="Arial" w:cs="Arial"/>
          <w:sz w:val="18"/>
          <w:szCs w:val="18"/>
        </w:rPr>
        <w:t>31</w:t>
      </w:r>
      <w:r w:rsidR="00DE6E82">
        <w:rPr>
          <w:rFonts w:ascii="Arial" w:hAnsi="Arial" w:cs="Arial"/>
          <w:sz w:val="18"/>
          <w:szCs w:val="18"/>
        </w:rPr>
        <w:t>/</w:t>
      </w:r>
      <w:r w:rsidR="007F52C7">
        <w:rPr>
          <w:rFonts w:ascii="Arial" w:hAnsi="Arial" w:cs="Arial"/>
          <w:sz w:val="18"/>
          <w:szCs w:val="18"/>
        </w:rPr>
        <w:t>03</w:t>
      </w:r>
      <w:r w:rsidR="007F5D42">
        <w:rPr>
          <w:rFonts w:ascii="Arial" w:hAnsi="Arial" w:cs="Arial"/>
          <w:sz w:val="18"/>
          <w:szCs w:val="18"/>
        </w:rPr>
        <w:t>/</w:t>
      </w:r>
      <w:r w:rsidR="00460E18">
        <w:rPr>
          <w:rFonts w:ascii="Arial" w:hAnsi="Arial" w:cs="Arial"/>
          <w:sz w:val="18"/>
          <w:szCs w:val="18"/>
        </w:rPr>
        <w:t>2015</w:t>
      </w:r>
    </w:p>
    <w:p w:rsidR="003B1599" w:rsidRDefault="003B1599" w:rsidP="00310F7F">
      <w:pPr>
        <w:jc w:val="both"/>
        <w:rPr>
          <w:rFonts w:ascii="Arial" w:hAnsi="Arial" w:cs="Arial"/>
          <w:sz w:val="18"/>
          <w:szCs w:val="18"/>
        </w:rPr>
      </w:pPr>
    </w:p>
    <w:p w:rsidR="003B1599" w:rsidRDefault="003B1599" w:rsidP="00310F7F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Grigliatabella"/>
        <w:tblW w:w="5612" w:type="dxa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567"/>
        <w:gridCol w:w="4053"/>
      </w:tblGrid>
      <w:tr w:rsidR="003B1599" w:rsidRPr="00A40E22" w:rsidTr="008459B2">
        <w:trPr>
          <w:trHeight w:val="259"/>
        </w:trPr>
        <w:tc>
          <w:tcPr>
            <w:tcW w:w="992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B1599" w:rsidRPr="00A40E22" w:rsidRDefault="00F07767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40E2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3B1599" w:rsidRPr="00A40E22">
              <w:rPr>
                <w:rFonts w:asciiTheme="minorHAnsi" w:hAnsiTheme="minorHAnsi" w:cs="Arial"/>
                <w:sz w:val="22"/>
                <w:szCs w:val="22"/>
              </w:rPr>
              <w:t>All’</w:t>
            </w:r>
          </w:p>
        </w:tc>
        <w:tc>
          <w:tcPr>
            <w:tcW w:w="4053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40E22">
              <w:rPr>
                <w:rFonts w:asciiTheme="minorHAnsi" w:hAnsiTheme="minorHAnsi" w:cs="Arial"/>
                <w:sz w:val="22"/>
                <w:szCs w:val="22"/>
              </w:rPr>
              <w:t>Assessore alla Rigenerazione Urbana</w:t>
            </w:r>
          </w:p>
        </w:tc>
      </w:tr>
      <w:tr w:rsidR="003B1599" w:rsidRPr="00A40E22" w:rsidTr="008459B2">
        <w:trPr>
          <w:trHeight w:val="271"/>
        </w:trPr>
        <w:tc>
          <w:tcPr>
            <w:tcW w:w="992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053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40E22">
              <w:rPr>
                <w:rFonts w:asciiTheme="minorHAnsi" w:hAnsiTheme="minorHAnsi" w:cs="Arial"/>
                <w:sz w:val="22"/>
                <w:szCs w:val="22"/>
              </w:rPr>
              <w:t xml:space="preserve">Arch. Giovanni </w:t>
            </w:r>
            <w:proofErr w:type="spellStart"/>
            <w:r w:rsidRPr="00A40E22">
              <w:rPr>
                <w:rFonts w:asciiTheme="minorHAnsi" w:hAnsiTheme="minorHAnsi" w:cs="Arial"/>
                <w:sz w:val="22"/>
                <w:szCs w:val="22"/>
              </w:rPr>
              <w:t>Caudo</w:t>
            </w:r>
            <w:proofErr w:type="spellEnd"/>
          </w:p>
        </w:tc>
      </w:tr>
      <w:tr w:rsidR="003B1599" w:rsidRPr="00A40E22" w:rsidTr="008459B2">
        <w:trPr>
          <w:trHeight w:val="259"/>
        </w:trPr>
        <w:tc>
          <w:tcPr>
            <w:tcW w:w="992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053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40E22">
              <w:rPr>
                <w:rFonts w:asciiTheme="minorHAnsi" w:hAnsiTheme="minorHAnsi" w:cs="Arial"/>
                <w:sz w:val="22"/>
                <w:szCs w:val="22"/>
              </w:rPr>
              <w:t>Via del Turismo,30</w:t>
            </w:r>
          </w:p>
        </w:tc>
      </w:tr>
      <w:tr w:rsidR="003B1599" w:rsidRPr="00A40E22" w:rsidTr="008459B2">
        <w:trPr>
          <w:trHeight w:val="88"/>
        </w:trPr>
        <w:tc>
          <w:tcPr>
            <w:tcW w:w="992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053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40E22">
              <w:rPr>
                <w:rFonts w:asciiTheme="minorHAnsi" w:hAnsiTheme="minorHAnsi" w:cs="Arial"/>
                <w:sz w:val="22"/>
                <w:szCs w:val="22"/>
              </w:rPr>
              <w:t>Fax 06.67106442</w:t>
            </w:r>
          </w:p>
        </w:tc>
      </w:tr>
      <w:tr w:rsidR="003B1599" w:rsidRPr="00A40E22" w:rsidTr="008459B2">
        <w:trPr>
          <w:trHeight w:val="119"/>
        </w:trPr>
        <w:tc>
          <w:tcPr>
            <w:tcW w:w="992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053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3B1599" w:rsidRPr="00A40E22" w:rsidTr="008459B2">
        <w:trPr>
          <w:trHeight w:val="789"/>
        </w:trPr>
        <w:tc>
          <w:tcPr>
            <w:tcW w:w="992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B1599" w:rsidRPr="00A40E22" w:rsidRDefault="00F07767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40E2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3B1599" w:rsidRPr="00A40E22">
              <w:rPr>
                <w:rFonts w:asciiTheme="minorHAnsi" w:hAnsiTheme="minorHAnsi" w:cs="Arial"/>
                <w:sz w:val="22"/>
                <w:szCs w:val="22"/>
              </w:rPr>
              <w:t>All’</w:t>
            </w:r>
          </w:p>
        </w:tc>
        <w:tc>
          <w:tcPr>
            <w:tcW w:w="4053" w:type="dxa"/>
          </w:tcPr>
          <w:p w:rsidR="003B1599" w:rsidRPr="00A40E22" w:rsidRDefault="003B1599" w:rsidP="008459B2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A40E22">
              <w:rPr>
                <w:rFonts w:asciiTheme="minorHAnsi" w:hAnsiTheme="minorHAnsi"/>
                <w:sz w:val="22"/>
                <w:szCs w:val="22"/>
              </w:rPr>
              <w:t>Assessore Lavori Pubblici, infrastrutture,   manutenzione urbana, protezione civile e progetti speciali </w:t>
            </w:r>
          </w:p>
        </w:tc>
      </w:tr>
      <w:tr w:rsidR="003B1599" w:rsidRPr="00A40E22" w:rsidTr="008459B2">
        <w:trPr>
          <w:trHeight w:val="271"/>
        </w:trPr>
        <w:tc>
          <w:tcPr>
            <w:tcW w:w="992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053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40E22">
              <w:rPr>
                <w:rFonts w:asciiTheme="minorHAnsi" w:hAnsiTheme="minorHAnsi"/>
                <w:sz w:val="22"/>
                <w:szCs w:val="22"/>
              </w:rPr>
              <w:t xml:space="preserve">Dr. Maurizio </w:t>
            </w:r>
            <w:r w:rsidRPr="00A40E22">
              <w:rPr>
                <w:rFonts w:asciiTheme="minorHAnsi" w:hAnsiTheme="minorHAnsi"/>
                <w:b/>
                <w:sz w:val="22"/>
                <w:szCs w:val="22"/>
              </w:rPr>
              <w:t>PUCCI</w:t>
            </w:r>
          </w:p>
        </w:tc>
      </w:tr>
      <w:tr w:rsidR="003B1599" w:rsidRPr="00A40E22" w:rsidTr="008459B2">
        <w:trPr>
          <w:trHeight w:val="259"/>
        </w:trPr>
        <w:tc>
          <w:tcPr>
            <w:tcW w:w="992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053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40E22">
              <w:rPr>
                <w:rFonts w:asciiTheme="minorHAnsi" w:hAnsiTheme="minorHAnsi"/>
                <w:sz w:val="22"/>
                <w:szCs w:val="22"/>
              </w:rPr>
              <w:t>Via Luigi Petroselli</w:t>
            </w:r>
            <w:r w:rsidR="002979E7" w:rsidRPr="00A40E22">
              <w:rPr>
                <w:rFonts w:asciiTheme="minorHAnsi" w:hAnsiTheme="minorHAnsi"/>
                <w:sz w:val="22"/>
                <w:szCs w:val="22"/>
              </w:rPr>
              <w:t>,</w:t>
            </w:r>
            <w:r w:rsidRPr="00A40E22">
              <w:rPr>
                <w:rFonts w:asciiTheme="minorHAnsi" w:hAnsiTheme="minorHAnsi"/>
                <w:sz w:val="22"/>
                <w:szCs w:val="22"/>
              </w:rPr>
              <w:t xml:space="preserve"> 45</w:t>
            </w:r>
          </w:p>
        </w:tc>
      </w:tr>
      <w:tr w:rsidR="003B1599" w:rsidRPr="00A40E22" w:rsidTr="008459B2">
        <w:trPr>
          <w:trHeight w:val="271"/>
        </w:trPr>
        <w:tc>
          <w:tcPr>
            <w:tcW w:w="992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053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40E22">
              <w:rPr>
                <w:rFonts w:asciiTheme="minorHAnsi" w:hAnsiTheme="minorHAnsi"/>
                <w:sz w:val="22"/>
                <w:szCs w:val="22"/>
              </w:rPr>
              <w:t>Fax 06. 6781303</w:t>
            </w:r>
          </w:p>
        </w:tc>
      </w:tr>
      <w:tr w:rsidR="003B1599" w:rsidRPr="00A40E22" w:rsidTr="008459B2">
        <w:trPr>
          <w:trHeight w:val="259"/>
        </w:trPr>
        <w:tc>
          <w:tcPr>
            <w:tcW w:w="992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053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B1599" w:rsidRPr="00A40E22" w:rsidTr="008459B2">
        <w:trPr>
          <w:trHeight w:val="271"/>
        </w:trPr>
        <w:tc>
          <w:tcPr>
            <w:tcW w:w="992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B1599" w:rsidRPr="00A40E22" w:rsidRDefault="00F07767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40E2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3B1599" w:rsidRPr="00A40E22">
              <w:rPr>
                <w:rFonts w:asciiTheme="minorHAnsi" w:hAnsiTheme="minorHAnsi" w:cs="Arial"/>
                <w:sz w:val="22"/>
                <w:szCs w:val="22"/>
              </w:rPr>
              <w:t>All’</w:t>
            </w:r>
          </w:p>
        </w:tc>
        <w:tc>
          <w:tcPr>
            <w:tcW w:w="4053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40E22">
              <w:rPr>
                <w:rFonts w:asciiTheme="minorHAnsi" w:hAnsiTheme="minorHAnsi"/>
                <w:sz w:val="22"/>
                <w:szCs w:val="22"/>
              </w:rPr>
              <w:t>Assessore ai Trasporti e Mobilità</w:t>
            </w:r>
          </w:p>
        </w:tc>
      </w:tr>
      <w:tr w:rsidR="003B1599" w:rsidRPr="00A40E22" w:rsidTr="008459B2">
        <w:trPr>
          <w:trHeight w:val="259"/>
        </w:trPr>
        <w:tc>
          <w:tcPr>
            <w:tcW w:w="992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053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40E22">
              <w:rPr>
                <w:rFonts w:asciiTheme="minorHAnsi" w:hAnsiTheme="minorHAnsi"/>
                <w:sz w:val="22"/>
                <w:szCs w:val="22"/>
              </w:rPr>
              <w:t xml:space="preserve">Dr. Guido </w:t>
            </w:r>
            <w:r w:rsidRPr="00A40E22">
              <w:rPr>
                <w:rFonts w:asciiTheme="minorHAnsi" w:hAnsiTheme="minorHAnsi"/>
                <w:b/>
                <w:sz w:val="22"/>
                <w:szCs w:val="22"/>
              </w:rPr>
              <w:t>IMPROTA</w:t>
            </w:r>
          </w:p>
        </w:tc>
      </w:tr>
      <w:tr w:rsidR="003B1599" w:rsidRPr="00A40E22" w:rsidTr="008459B2">
        <w:trPr>
          <w:trHeight w:val="271"/>
        </w:trPr>
        <w:tc>
          <w:tcPr>
            <w:tcW w:w="992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053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A40E22">
              <w:rPr>
                <w:rFonts w:asciiTheme="minorHAnsi" w:hAnsiTheme="minorHAnsi" w:cs="Arial"/>
                <w:color w:val="000000"/>
                <w:sz w:val="22"/>
                <w:szCs w:val="22"/>
              </w:rPr>
              <w:t xml:space="preserve">Via Capitan </w:t>
            </w:r>
            <w:proofErr w:type="spellStart"/>
            <w:r w:rsidRPr="00A40E22">
              <w:rPr>
                <w:rFonts w:asciiTheme="minorHAnsi" w:hAnsiTheme="minorHAnsi" w:cs="Arial"/>
                <w:color w:val="000000"/>
                <w:sz w:val="22"/>
                <w:szCs w:val="22"/>
              </w:rPr>
              <w:t>Bavastro</w:t>
            </w:r>
            <w:proofErr w:type="spellEnd"/>
            <w:r w:rsidRPr="00A40E22">
              <w:rPr>
                <w:rFonts w:asciiTheme="minorHAnsi" w:hAnsiTheme="minorHAnsi" w:cs="Arial"/>
                <w:color w:val="000000"/>
                <w:sz w:val="22"/>
                <w:szCs w:val="22"/>
              </w:rPr>
              <w:t>, 94</w:t>
            </w:r>
          </w:p>
        </w:tc>
      </w:tr>
      <w:tr w:rsidR="003B1599" w:rsidRPr="00A40E22" w:rsidTr="008459B2">
        <w:trPr>
          <w:trHeight w:val="259"/>
        </w:trPr>
        <w:tc>
          <w:tcPr>
            <w:tcW w:w="992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053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A40E22">
              <w:rPr>
                <w:rFonts w:asciiTheme="minorHAnsi" w:hAnsiTheme="minorHAnsi" w:cs="Arial"/>
                <w:color w:val="000000"/>
                <w:sz w:val="22"/>
                <w:szCs w:val="22"/>
              </w:rPr>
              <w:t>Fax 06.671070626</w:t>
            </w:r>
          </w:p>
        </w:tc>
      </w:tr>
      <w:tr w:rsidR="003B1599" w:rsidRPr="00A40E22" w:rsidTr="008459B2">
        <w:trPr>
          <w:trHeight w:val="259"/>
        </w:trPr>
        <w:tc>
          <w:tcPr>
            <w:tcW w:w="992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053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</w:tc>
      </w:tr>
      <w:tr w:rsidR="003B1599" w:rsidRPr="00A40E22" w:rsidTr="008459B2">
        <w:trPr>
          <w:trHeight w:val="271"/>
        </w:trPr>
        <w:tc>
          <w:tcPr>
            <w:tcW w:w="992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40E22">
              <w:rPr>
                <w:rFonts w:asciiTheme="minorHAnsi" w:hAnsiTheme="minorHAnsi" w:cs="Arial"/>
                <w:sz w:val="22"/>
                <w:szCs w:val="22"/>
              </w:rPr>
              <w:t>E, p.c.</w:t>
            </w:r>
          </w:p>
        </w:tc>
        <w:tc>
          <w:tcPr>
            <w:tcW w:w="567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40E22">
              <w:rPr>
                <w:rFonts w:asciiTheme="minorHAnsi" w:hAnsiTheme="minorHAnsi" w:cs="Arial"/>
                <w:sz w:val="22"/>
                <w:szCs w:val="22"/>
              </w:rPr>
              <w:t>Alla</w:t>
            </w:r>
          </w:p>
        </w:tc>
        <w:tc>
          <w:tcPr>
            <w:tcW w:w="4053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  <w:r w:rsidRPr="00A40E22">
              <w:rPr>
                <w:rFonts w:asciiTheme="minorHAnsi" w:hAnsiTheme="minorHAnsi"/>
                <w:sz w:val="22"/>
                <w:szCs w:val="22"/>
              </w:rPr>
              <w:t>Presidente della III CCP Mobilità</w:t>
            </w:r>
          </w:p>
        </w:tc>
      </w:tr>
      <w:tr w:rsidR="003B1599" w:rsidRPr="00A40E22" w:rsidTr="008459B2">
        <w:trPr>
          <w:trHeight w:val="259"/>
        </w:trPr>
        <w:tc>
          <w:tcPr>
            <w:tcW w:w="992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053" w:type="dxa"/>
          </w:tcPr>
          <w:p w:rsidR="003B1599" w:rsidRPr="00A40E22" w:rsidRDefault="003B1599" w:rsidP="003B1599">
            <w:pPr>
              <w:rPr>
                <w:rFonts w:asciiTheme="minorHAnsi" w:hAnsiTheme="minorHAnsi"/>
                <w:sz w:val="22"/>
                <w:szCs w:val="22"/>
              </w:rPr>
            </w:pPr>
            <w:r w:rsidRPr="00A40E22">
              <w:rPr>
                <w:rFonts w:asciiTheme="minorHAnsi" w:hAnsiTheme="minorHAnsi"/>
                <w:sz w:val="22"/>
                <w:szCs w:val="22"/>
              </w:rPr>
              <w:t xml:space="preserve">On. Annamaria </w:t>
            </w:r>
            <w:r w:rsidRPr="00A40E22">
              <w:rPr>
                <w:rFonts w:asciiTheme="minorHAnsi" w:hAnsiTheme="minorHAnsi"/>
                <w:b/>
                <w:sz w:val="22"/>
                <w:szCs w:val="22"/>
              </w:rPr>
              <w:t>PROIETTI CESARETTI</w:t>
            </w:r>
          </w:p>
        </w:tc>
      </w:tr>
      <w:tr w:rsidR="003B1599" w:rsidRPr="00A40E22" w:rsidTr="008459B2">
        <w:trPr>
          <w:trHeight w:val="271"/>
        </w:trPr>
        <w:tc>
          <w:tcPr>
            <w:tcW w:w="992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B1599" w:rsidRPr="00A40E22" w:rsidRDefault="003B1599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053" w:type="dxa"/>
          </w:tcPr>
          <w:p w:rsidR="003B1599" w:rsidRPr="00A40E22" w:rsidRDefault="00123E2E" w:rsidP="00310F7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Largo Lamberto Loria, 3</w:t>
            </w:r>
          </w:p>
        </w:tc>
      </w:tr>
      <w:tr w:rsidR="00123E2E" w:rsidRPr="00A40E22" w:rsidTr="008459B2">
        <w:trPr>
          <w:trHeight w:val="271"/>
        </w:trPr>
        <w:tc>
          <w:tcPr>
            <w:tcW w:w="992" w:type="dxa"/>
          </w:tcPr>
          <w:p w:rsidR="00123E2E" w:rsidRPr="00A40E22" w:rsidRDefault="00123E2E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123E2E" w:rsidRPr="00A40E22" w:rsidRDefault="00123E2E" w:rsidP="00310F7F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053" w:type="dxa"/>
          </w:tcPr>
          <w:p w:rsidR="00123E2E" w:rsidRDefault="00123E2E" w:rsidP="00310F7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Fax 06.67105531</w:t>
            </w:r>
          </w:p>
        </w:tc>
      </w:tr>
    </w:tbl>
    <w:p w:rsidR="003B1599" w:rsidRDefault="003B1599" w:rsidP="00310F7F">
      <w:pPr>
        <w:jc w:val="both"/>
        <w:rPr>
          <w:rFonts w:ascii="Arial" w:hAnsi="Arial" w:cs="Arial"/>
          <w:sz w:val="18"/>
          <w:szCs w:val="18"/>
        </w:rPr>
      </w:pPr>
    </w:p>
    <w:p w:rsidR="00153AA0" w:rsidRPr="00813D26" w:rsidRDefault="00A40E22" w:rsidP="00A40E22">
      <w:pPr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</w:t>
      </w:r>
      <w:r w:rsidR="008C0CC3" w:rsidRPr="007F5D42">
        <w:rPr>
          <w:rFonts w:asciiTheme="minorHAnsi" w:hAnsiTheme="minorHAnsi"/>
          <w:sz w:val="22"/>
          <w:szCs w:val="22"/>
        </w:rPr>
        <w:t xml:space="preserve">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                            </w:t>
      </w:r>
    </w:p>
    <w:p w:rsidR="006A5FA5" w:rsidRDefault="00813D26" w:rsidP="006A5FA5">
      <w:pPr>
        <w:tabs>
          <w:tab w:val="left" w:pos="993"/>
        </w:tabs>
        <w:ind w:left="993" w:hanging="993"/>
        <w:rPr>
          <w:rFonts w:asciiTheme="minorHAnsi" w:hAnsiTheme="minorHAnsi" w:cs="Calibri"/>
          <w:sz w:val="22"/>
          <w:szCs w:val="22"/>
        </w:rPr>
      </w:pPr>
      <w:r w:rsidRPr="0012161A">
        <w:rPr>
          <w:rFonts w:asciiTheme="minorHAnsi" w:hAnsiTheme="minorHAnsi" w:cs="Calibri"/>
          <w:b/>
          <w:sz w:val="22"/>
          <w:szCs w:val="22"/>
        </w:rPr>
        <w:t>Oggetto</w:t>
      </w:r>
      <w:r>
        <w:rPr>
          <w:rFonts w:asciiTheme="minorHAnsi" w:hAnsiTheme="minorHAnsi" w:cs="Calibri"/>
          <w:sz w:val="22"/>
          <w:szCs w:val="22"/>
        </w:rPr>
        <w:t>:</w:t>
      </w:r>
      <w:r w:rsidR="00AC232B">
        <w:rPr>
          <w:rFonts w:asciiTheme="minorHAnsi" w:hAnsiTheme="minorHAnsi" w:cs="Calibri"/>
          <w:sz w:val="22"/>
          <w:szCs w:val="22"/>
        </w:rPr>
        <w:t xml:space="preserve"> 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="0012161A">
        <w:rPr>
          <w:rFonts w:asciiTheme="minorHAnsi" w:hAnsiTheme="minorHAnsi" w:cs="Calibri"/>
          <w:sz w:val="22"/>
          <w:szCs w:val="22"/>
        </w:rPr>
        <w:t xml:space="preserve">Trasmissione  ODG </w:t>
      </w:r>
      <w:proofErr w:type="spellStart"/>
      <w:r w:rsidR="0012161A">
        <w:rPr>
          <w:rFonts w:asciiTheme="minorHAnsi" w:hAnsiTheme="minorHAnsi" w:cs="Calibri"/>
          <w:sz w:val="22"/>
          <w:szCs w:val="22"/>
        </w:rPr>
        <w:t>nn</w:t>
      </w:r>
      <w:proofErr w:type="spellEnd"/>
      <w:r w:rsidR="0012161A">
        <w:rPr>
          <w:rFonts w:asciiTheme="minorHAnsi" w:hAnsiTheme="minorHAnsi" w:cs="Calibri"/>
          <w:sz w:val="22"/>
          <w:szCs w:val="22"/>
        </w:rPr>
        <w:t>. 219/2012 e 172/2014.</w:t>
      </w:r>
    </w:p>
    <w:p w:rsidR="006A5FA5" w:rsidRPr="00813D26" w:rsidRDefault="006A5FA5" w:rsidP="006A5FA5">
      <w:pPr>
        <w:rPr>
          <w:rFonts w:asciiTheme="minorHAnsi" w:hAnsiTheme="minorHAnsi" w:cs="Calibri"/>
          <w:sz w:val="22"/>
          <w:szCs w:val="22"/>
        </w:rPr>
      </w:pPr>
      <w:r w:rsidRPr="00813D26">
        <w:rPr>
          <w:rFonts w:asciiTheme="minorHAnsi" w:hAnsiTheme="minorHAnsi" w:cs="Calibri"/>
          <w:vanish/>
          <w:sz w:val="22"/>
          <w:szCs w:val="22"/>
        </w:rPr>
        <w:t>Inizio moduloFine modulo</w:t>
      </w:r>
    </w:p>
    <w:p w:rsidR="006A5FA5" w:rsidRDefault="006A5FA5" w:rsidP="006A5FA5">
      <w:pPr>
        <w:jc w:val="both"/>
        <w:rPr>
          <w:rFonts w:asciiTheme="minorHAnsi" w:hAnsiTheme="minorHAnsi" w:cs="Calibri"/>
          <w:sz w:val="22"/>
          <w:szCs w:val="22"/>
        </w:rPr>
      </w:pPr>
      <w:r w:rsidRPr="00813D26">
        <w:rPr>
          <w:rFonts w:asciiTheme="minorHAnsi" w:hAnsiTheme="minorHAnsi" w:cs="Calibri"/>
          <w:sz w:val="22"/>
          <w:szCs w:val="22"/>
        </w:rPr>
        <w:t xml:space="preserve">                   </w:t>
      </w:r>
      <w:r w:rsidRPr="00813D26">
        <w:rPr>
          <w:rFonts w:asciiTheme="minorHAnsi" w:hAnsiTheme="minorHAnsi" w:cs="Calibri"/>
          <w:b/>
          <w:sz w:val="22"/>
          <w:szCs w:val="22"/>
        </w:rPr>
        <w:t>Gentilissimi</w:t>
      </w:r>
      <w:r w:rsidR="003B1599">
        <w:rPr>
          <w:rFonts w:asciiTheme="minorHAnsi" w:hAnsiTheme="minorHAnsi" w:cs="Calibri"/>
          <w:b/>
          <w:sz w:val="22"/>
          <w:szCs w:val="22"/>
        </w:rPr>
        <w:t>/e</w:t>
      </w:r>
      <w:r w:rsidRPr="00813D26">
        <w:rPr>
          <w:rFonts w:asciiTheme="minorHAnsi" w:hAnsiTheme="minorHAnsi" w:cs="Calibri"/>
          <w:sz w:val="22"/>
          <w:szCs w:val="22"/>
        </w:rPr>
        <w:t>,</w:t>
      </w:r>
    </w:p>
    <w:p w:rsidR="006A5FA5" w:rsidRPr="00813D26" w:rsidRDefault="006A5FA5" w:rsidP="00BA0064">
      <w:pPr>
        <w:spacing w:line="120" w:lineRule="auto"/>
        <w:jc w:val="both"/>
        <w:rPr>
          <w:rFonts w:asciiTheme="minorHAnsi" w:hAnsiTheme="minorHAnsi" w:cs="Calibri"/>
          <w:sz w:val="22"/>
          <w:szCs w:val="22"/>
        </w:rPr>
      </w:pPr>
    </w:p>
    <w:p w:rsidR="00AA3BE9" w:rsidRDefault="006A5FA5" w:rsidP="006A5FA5">
      <w:pPr>
        <w:jc w:val="both"/>
        <w:rPr>
          <w:rFonts w:asciiTheme="minorHAnsi" w:hAnsiTheme="minorHAnsi" w:cs="Calibri"/>
          <w:sz w:val="22"/>
          <w:szCs w:val="22"/>
        </w:rPr>
      </w:pPr>
      <w:r w:rsidRPr="00813D26">
        <w:rPr>
          <w:rFonts w:asciiTheme="minorHAnsi" w:hAnsiTheme="minorHAnsi" w:cs="Calibri"/>
          <w:sz w:val="22"/>
          <w:szCs w:val="22"/>
        </w:rPr>
        <w:t>in</w:t>
      </w:r>
      <w:r w:rsidR="00EC1307">
        <w:rPr>
          <w:rFonts w:asciiTheme="minorHAnsi" w:hAnsiTheme="minorHAnsi" w:cs="Calibri"/>
          <w:sz w:val="22"/>
          <w:szCs w:val="22"/>
        </w:rPr>
        <w:t xml:space="preserve"> riferimento all’oggetto, trasmetto </w:t>
      </w:r>
      <w:r w:rsidR="00AA3BE9">
        <w:rPr>
          <w:rFonts w:asciiTheme="minorHAnsi" w:hAnsiTheme="minorHAnsi" w:cs="Calibri"/>
          <w:sz w:val="22"/>
          <w:szCs w:val="22"/>
        </w:rPr>
        <w:t xml:space="preserve">gli </w:t>
      </w:r>
      <w:r w:rsidR="00EC1307">
        <w:rPr>
          <w:rFonts w:asciiTheme="minorHAnsi" w:hAnsiTheme="minorHAnsi" w:cs="Calibri"/>
          <w:sz w:val="22"/>
          <w:szCs w:val="22"/>
        </w:rPr>
        <w:t xml:space="preserve">Ordini del Giorno </w:t>
      </w:r>
      <w:proofErr w:type="spellStart"/>
      <w:r w:rsidR="00EC1307">
        <w:rPr>
          <w:rFonts w:asciiTheme="minorHAnsi" w:hAnsiTheme="minorHAnsi" w:cs="Calibri"/>
          <w:sz w:val="22"/>
          <w:szCs w:val="22"/>
        </w:rPr>
        <w:t>nn</w:t>
      </w:r>
      <w:proofErr w:type="spellEnd"/>
      <w:r w:rsidR="00EC1307">
        <w:rPr>
          <w:rFonts w:asciiTheme="minorHAnsi" w:hAnsiTheme="minorHAnsi" w:cs="Calibri"/>
          <w:sz w:val="22"/>
          <w:szCs w:val="22"/>
        </w:rPr>
        <w:t xml:space="preserve">. 219 del 15/11/2012 e 172 del 01/08/2014, </w:t>
      </w:r>
      <w:r w:rsidR="00AA3BE9">
        <w:rPr>
          <w:rFonts w:asciiTheme="minorHAnsi" w:hAnsiTheme="minorHAnsi" w:cs="Calibri"/>
          <w:sz w:val="22"/>
          <w:szCs w:val="22"/>
        </w:rPr>
        <w:t xml:space="preserve">da me proposti e approvati dall’Assemblea Capitolina. </w:t>
      </w:r>
    </w:p>
    <w:p w:rsidR="00AA3BE9" w:rsidRDefault="00AA3BE9" w:rsidP="00BA0064">
      <w:pPr>
        <w:spacing w:line="120" w:lineRule="auto"/>
        <w:jc w:val="both"/>
        <w:rPr>
          <w:rFonts w:asciiTheme="minorHAnsi" w:hAnsiTheme="minorHAnsi" w:cs="Calibri"/>
          <w:sz w:val="22"/>
          <w:szCs w:val="22"/>
        </w:rPr>
      </w:pPr>
    </w:p>
    <w:p w:rsidR="00EC1307" w:rsidRDefault="00AA3BE9" w:rsidP="006A5FA5">
      <w:pPr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Gli Ordini del Giorno</w:t>
      </w:r>
      <w:r w:rsidR="002979E7">
        <w:rPr>
          <w:rFonts w:asciiTheme="minorHAnsi" w:hAnsiTheme="minorHAnsi" w:cs="Calibri"/>
          <w:sz w:val="22"/>
          <w:szCs w:val="22"/>
        </w:rPr>
        <w:t>,</w:t>
      </w:r>
      <w:r>
        <w:rPr>
          <w:rFonts w:asciiTheme="minorHAnsi" w:hAnsiTheme="minorHAnsi" w:cs="Calibri"/>
          <w:sz w:val="22"/>
          <w:szCs w:val="22"/>
        </w:rPr>
        <w:t xml:space="preserve"> </w:t>
      </w:r>
      <w:r w:rsidR="00EC1307">
        <w:rPr>
          <w:rFonts w:asciiTheme="minorHAnsi" w:hAnsiTheme="minorHAnsi" w:cs="Calibri"/>
          <w:sz w:val="22"/>
          <w:szCs w:val="22"/>
        </w:rPr>
        <w:t xml:space="preserve">impegnano il Sindaco e la Giunta alla </w:t>
      </w:r>
      <w:r w:rsidR="00EC1307" w:rsidRPr="0012161A">
        <w:rPr>
          <w:rFonts w:asciiTheme="minorHAnsi" w:hAnsiTheme="minorHAnsi" w:cs="Calibri"/>
          <w:sz w:val="22"/>
          <w:szCs w:val="22"/>
        </w:rPr>
        <w:t xml:space="preserve">realizzazione del parcheggio di scambio </w:t>
      </w:r>
      <w:r w:rsidRPr="0012161A">
        <w:rPr>
          <w:rFonts w:asciiTheme="minorHAnsi" w:hAnsiTheme="minorHAnsi" w:cs="Calibri"/>
          <w:sz w:val="22"/>
          <w:szCs w:val="22"/>
        </w:rPr>
        <w:t>nell’area</w:t>
      </w:r>
      <w:r>
        <w:rPr>
          <w:rFonts w:asciiTheme="minorHAnsi" w:hAnsiTheme="minorHAnsi" w:cs="Calibri"/>
          <w:sz w:val="22"/>
          <w:szCs w:val="22"/>
        </w:rPr>
        <w:t xml:space="preserve"> adiacente</w:t>
      </w:r>
      <w:r w:rsidRPr="0012161A">
        <w:rPr>
          <w:rFonts w:asciiTheme="minorHAnsi" w:hAnsiTheme="minorHAnsi" w:cs="Calibri"/>
          <w:sz w:val="22"/>
          <w:szCs w:val="22"/>
        </w:rPr>
        <w:t xml:space="preserve"> </w:t>
      </w:r>
      <w:r>
        <w:rPr>
          <w:rFonts w:asciiTheme="minorHAnsi" w:hAnsiTheme="minorHAnsi" w:cs="Calibri"/>
          <w:sz w:val="22"/>
          <w:szCs w:val="22"/>
        </w:rPr>
        <w:t>alla n</w:t>
      </w:r>
      <w:r w:rsidRPr="0012161A">
        <w:rPr>
          <w:rFonts w:asciiTheme="minorHAnsi" w:hAnsiTheme="minorHAnsi" w:cs="Calibri"/>
          <w:sz w:val="22"/>
          <w:szCs w:val="22"/>
        </w:rPr>
        <w:t>uova stazione Acilia Sud</w:t>
      </w:r>
      <w:r w:rsidRPr="00AA3BE9">
        <w:rPr>
          <w:rFonts w:asciiTheme="minorHAnsi" w:hAnsiTheme="minorHAnsi" w:cs="Calibri"/>
          <w:sz w:val="22"/>
          <w:szCs w:val="22"/>
        </w:rPr>
        <w:t xml:space="preserve"> </w:t>
      </w:r>
      <w:r>
        <w:rPr>
          <w:rFonts w:asciiTheme="minorHAnsi" w:hAnsiTheme="minorHAnsi" w:cs="Calibri"/>
          <w:sz w:val="22"/>
          <w:szCs w:val="22"/>
        </w:rPr>
        <w:t>in costruzione</w:t>
      </w:r>
      <w:r w:rsidRPr="0012161A">
        <w:rPr>
          <w:rFonts w:asciiTheme="minorHAnsi" w:hAnsiTheme="minorHAnsi" w:cs="Calibri"/>
          <w:sz w:val="22"/>
          <w:szCs w:val="22"/>
        </w:rPr>
        <w:t xml:space="preserve"> sulla tratta Toma – Lido</w:t>
      </w:r>
      <w:r>
        <w:rPr>
          <w:rFonts w:asciiTheme="minorHAnsi" w:hAnsiTheme="minorHAnsi" w:cs="Calibri"/>
          <w:sz w:val="22"/>
          <w:szCs w:val="22"/>
        </w:rPr>
        <w:t>,</w:t>
      </w:r>
      <w:r w:rsidRPr="0012161A">
        <w:rPr>
          <w:rFonts w:asciiTheme="minorHAnsi" w:hAnsiTheme="minorHAnsi" w:cs="Calibri"/>
          <w:sz w:val="22"/>
          <w:szCs w:val="22"/>
        </w:rPr>
        <w:t xml:space="preserve"> di proprietà </w:t>
      </w:r>
      <w:r>
        <w:rPr>
          <w:rFonts w:asciiTheme="minorHAnsi" w:hAnsiTheme="minorHAnsi" w:cs="Calibri"/>
          <w:sz w:val="22"/>
          <w:szCs w:val="22"/>
        </w:rPr>
        <w:t xml:space="preserve"> di </w:t>
      </w:r>
      <w:r w:rsidRPr="0012161A">
        <w:rPr>
          <w:rFonts w:asciiTheme="minorHAnsi" w:hAnsiTheme="minorHAnsi" w:cs="Calibri"/>
          <w:sz w:val="22"/>
          <w:szCs w:val="22"/>
        </w:rPr>
        <w:t>A</w:t>
      </w:r>
      <w:r>
        <w:rPr>
          <w:rFonts w:asciiTheme="minorHAnsi" w:hAnsiTheme="minorHAnsi" w:cs="Calibri"/>
          <w:sz w:val="22"/>
          <w:szCs w:val="22"/>
        </w:rPr>
        <w:t xml:space="preserve">TAC </w:t>
      </w:r>
      <w:r w:rsidR="00EC1307">
        <w:rPr>
          <w:rFonts w:asciiTheme="minorHAnsi" w:hAnsiTheme="minorHAnsi" w:cs="Calibri"/>
          <w:sz w:val="22"/>
          <w:szCs w:val="22"/>
        </w:rPr>
        <w:t>e</w:t>
      </w:r>
      <w:r>
        <w:rPr>
          <w:rFonts w:asciiTheme="minorHAnsi" w:hAnsiTheme="minorHAnsi" w:cs="Calibri"/>
          <w:sz w:val="22"/>
          <w:szCs w:val="22"/>
        </w:rPr>
        <w:t>,</w:t>
      </w:r>
      <w:r w:rsidR="00EC1307" w:rsidRPr="0012161A">
        <w:rPr>
          <w:rFonts w:asciiTheme="minorHAnsi" w:hAnsiTheme="minorHAnsi" w:cs="Calibri"/>
          <w:sz w:val="22"/>
          <w:szCs w:val="22"/>
        </w:rPr>
        <w:t xml:space="preserve"> a</w:t>
      </w:r>
      <w:r w:rsidR="00EC1307">
        <w:rPr>
          <w:rFonts w:asciiTheme="minorHAnsi" w:hAnsiTheme="minorHAnsi" w:cs="Calibri"/>
          <w:sz w:val="22"/>
          <w:szCs w:val="22"/>
        </w:rPr>
        <w:t>d</w:t>
      </w:r>
      <w:r w:rsidR="00EC1307" w:rsidRPr="0012161A">
        <w:rPr>
          <w:rFonts w:asciiTheme="minorHAnsi" w:hAnsiTheme="minorHAnsi" w:cs="Calibri"/>
          <w:sz w:val="22"/>
          <w:szCs w:val="22"/>
        </w:rPr>
        <w:t xml:space="preserve"> intraprendere ogni iniziativa presso la Regione </w:t>
      </w:r>
      <w:r w:rsidR="00EC1307">
        <w:rPr>
          <w:rFonts w:asciiTheme="minorHAnsi" w:hAnsiTheme="minorHAnsi" w:cs="Calibri"/>
          <w:sz w:val="22"/>
          <w:szCs w:val="22"/>
        </w:rPr>
        <w:t xml:space="preserve">Lazio,  </w:t>
      </w:r>
      <w:r w:rsidR="002979E7">
        <w:rPr>
          <w:rFonts w:asciiTheme="minorHAnsi" w:hAnsiTheme="minorHAnsi" w:cs="Calibri"/>
          <w:sz w:val="22"/>
          <w:szCs w:val="22"/>
        </w:rPr>
        <w:t>affinché,</w:t>
      </w:r>
      <w:r w:rsidR="00EC1307" w:rsidRPr="0012161A">
        <w:rPr>
          <w:rFonts w:asciiTheme="minorHAnsi" w:hAnsiTheme="minorHAnsi" w:cs="Calibri"/>
          <w:sz w:val="22"/>
          <w:szCs w:val="22"/>
        </w:rPr>
        <w:t xml:space="preserve"> vengano definitivamente erogate  le risorse </w:t>
      </w:r>
      <w:r w:rsidR="00EC1307">
        <w:rPr>
          <w:rFonts w:asciiTheme="minorHAnsi" w:hAnsiTheme="minorHAnsi" w:cs="Calibri"/>
          <w:sz w:val="22"/>
          <w:szCs w:val="22"/>
        </w:rPr>
        <w:t>necessarie</w:t>
      </w:r>
      <w:r>
        <w:rPr>
          <w:rFonts w:asciiTheme="minorHAnsi" w:hAnsiTheme="minorHAnsi" w:cs="Calibri"/>
          <w:sz w:val="22"/>
          <w:szCs w:val="22"/>
        </w:rPr>
        <w:t xml:space="preserve"> a tale progetto</w:t>
      </w:r>
      <w:r w:rsidR="006A5FA5" w:rsidRPr="00813D26">
        <w:rPr>
          <w:rFonts w:asciiTheme="minorHAnsi" w:hAnsiTheme="minorHAnsi" w:cs="Calibri"/>
          <w:sz w:val="22"/>
          <w:szCs w:val="22"/>
        </w:rPr>
        <w:t>.</w:t>
      </w:r>
    </w:p>
    <w:p w:rsidR="00AA3BE9" w:rsidRDefault="00AA3BE9" w:rsidP="00BA0064">
      <w:pPr>
        <w:spacing w:line="120" w:lineRule="auto"/>
        <w:jc w:val="both"/>
        <w:rPr>
          <w:rFonts w:asciiTheme="minorHAnsi" w:hAnsiTheme="minorHAnsi" w:cs="Calibri"/>
          <w:sz w:val="22"/>
          <w:szCs w:val="22"/>
        </w:rPr>
      </w:pPr>
    </w:p>
    <w:p w:rsidR="00EC1307" w:rsidRPr="00813D26" w:rsidRDefault="00EC1307" w:rsidP="00EC1307">
      <w:pPr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Relativamente all’</w:t>
      </w:r>
      <w:r w:rsidRPr="00813D26">
        <w:rPr>
          <w:rFonts w:asciiTheme="minorHAnsi" w:hAnsiTheme="minorHAnsi" w:cs="Calibri"/>
          <w:sz w:val="22"/>
          <w:szCs w:val="22"/>
        </w:rPr>
        <w:t>area</w:t>
      </w:r>
      <w:r>
        <w:rPr>
          <w:rFonts w:asciiTheme="minorHAnsi" w:hAnsiTheme="minorHAnsi" w:cs="Calibri"/>
          <w:sz w:val="22"/>
          <w:szCs w:val="22"/>
        </w:rPr>
        <w:t xml:space="preserve"> summenzionata</w:t>
      </w:r>
      <w:r w:rsidR="00AA3BE9" w:rsidRPr="00AA3BE9">
        <w:rPr>
          <w:rFonts w:asciiTheme="minorHAnsi" w:hAnsiTheme="minorHAnsi" w:cs="Calibri"/>
          <w:sz w:val="22"/>
          <w:szCs w:val="22"/>
        </w:rPr>
        <w:t xml:space="preserve"> </w:t>
      </w:r>
      <w:r w:rsidR="00AA3BE9" w:rsidRPr="00813D26">
        <w:rPr>
          <w:rFonts w:asciiTheme="minorHAnsi" w:hAnsiTheme="minorHAnsi" w:cs="Calibri"/>
          <w:sz w:val="22"/>
          <w:szCs w:val="22"/>
        </w:rPr>
        <w:t>di circa 12.600 mq</w:t>
      </w:r>
      <w:r>
        <w:rPr>
          <w:rFonts w:asciiTheme="minorHAnsi" w:hAnsiTheme="minorHAnsi" w:cs="Calibri"/>
          <w:sz w:val="22"/>
          <w:szCs w:val="22"/>
        </w:rPr>
        <w:t>,</w:t>
      </w:r>
      <w:r w:rsidRPr="00813D26">
        <w:rPr>
          <w:rFonts w:asciiTheme="minorHAnsi" w:hAnsiTheme="minorHAnsi" w:cs="Calibri"/>
          <w:sz w:val="22"/>
          <w:szCs w:val="22"/>
        </w:rPr>
        <w:t xml:space="preserve"> esiste fin dal 2009  un  progetto relativo ad un  parcheggio di scambio che è stato  già sottopo</w:t>
      </w:r>
      <w:r>
        <w:rPr>
          <w:rFonts w:asciiTheme="minorHAnsi" w:hAnsiTheme="minorHAnsi" w:cs="Calibri"/>
          <w:sz w:val="22"/>
          <w:szCs w:val="22"/>
        </w:rPr>
        <w:t>sto all’esame delle</w:t>
      </w:r>
      <w:r w:rsidRPr="00813D26">
        <w:rPr>
          <w:rFonts w:asciiTheme="minorHAnsi" w:hAnsiTheme="minorHAnsi" w:cs="Calibri"/>
          <w:sz w:val="22"/>
          <w:szCs w:val="22"/>
        </w:rPr>
        <w:t xml:space="preserve"> CCP </w:t>
      </w:r>
      <w:r w:rsidR="00A40E22">
        <w:rPr>
          <w:rFonts w:asciiTheme="minorHAnsi" w:hAnsiTheme="minorHAnsi" w:cs="Calibri"/>
          <w:sz w:val="22"/>
          <w:szCs w:val="22"/>
        </w:rPr>
        <w:t xml:space="preserve">II </w:t>
      </w:r>
      <w:r w:rsidRPr="00813D26">
        <w:rPr>
          <w:rFonts w:asciiTheme="minorHAnsi" w:hAnsiTheme="minorHAnsi" w:cs="Calibri"/>
          <w:sz w:val="22"/>
          <w:szCs w:val="22"/>
        </w:rPr>
        <w:t xml:space="preserve">LL.PP.,  </w:t>
      </w:r>
      <w:r w:rsidR="002979E7">
        <w:rPr>
          <w:rFonts w:asciiTheme="minorHAnsi" w:hAnsiTheme="minorHAnsi" w:cs="Calibri"/>
          <w:sz w:val="22"/>
          <w:szCs w:val="22"/>
        </w:rPr>
        <w:t xml:space="preserve">III </w:t>
      </w:r>
      <w:r w:rsidRPr="00813D26">
        <w:rPr>
          <w:rFonts w:asciiTheme="minorHAnsi" w:hAnsiTheme="minorHAnsi" w:cs="Calibri"/>
          <w:sz w:val="22"/>
          <w:szCs w:val="22"/>
        </w:rPr>
        <w:t>Mobilità  e della Commissione Urbanistica del Municipio</w:t>
      </w:r>
      <w:r w:rsidR="00AA3BE9">
        <w:rPr>
          <w:rFonts w:asciiTheme="minorHAnsi" w:hAnsiTheme="minorHAnsi" w:cs="Calibri"/>
          <w:sz w:val="22"/>
          <w:szCs w:val="22"/>
        </w:rPr>
        <w:t xml:space="preserve"> </w:t>
      </w:r>
      <w:r w:rsidR="008A4DA5">
        <w:rPr>
          <w:rFonts w:asciiTheme="minorHAnsi" w:hAnsiTheme="minorHAnsi" w:cs="Calibri"/>
          <w:sz w:val="22"/>
          <w:szCs w:val="22"/>
        </w:rPr>
        <w:t>per la realizzazione di</w:t>
      </w:r>
      <w:r w:rsidR="00AA3BE9" w:rsidRPr="00813D26">
        <w:rPr>
          <w:rFonts w:asciiTheme="minorHAnsi" w:hAnsiTheme="minorHAnsi" w:cs="Calibri"/>
          <w:sz w:val="22"/>
          <w:szCs w:val="22"/>
        </w:rPr>
        <w:t xml:space="preserve"> circa 900, 1000 posti auto </w:t>
      </w:r>
      <w:r w:rsidR="008A4DA5">
        <w:rPr>
          <w:rFonts w:asciiTheme="minorHAnsi" w:hAnsiTheme="minorHAnsi" w:cs="Calibri"/>
          <w:sz w:val="22"/>
          <w:szCs w:val="22"/>
        </w:rPr>
        <w:t>al fine</w:t>
      </w:r>
      <w:r w:rsidR="00AA3BE9" w:rsidRPr="00813D26">
        <w:rPr>
          <w:rFonts w:asciiTheme="minorHAnsi" w:hAnsiTheme="minorHAnsi" w:cs="Calibri"/>
          <w:sz w:val="22"/>
          <w:szCs w:val="22"/>
        </w:rPr>
        <w:t xml:space="preserve"> di rendere la nuova infrastruttura ferroviaria perfettamente funzionale alle esigenze dei cittadini</w:t>
      </w:r>
      <w:r w:rsidR="00AA3BE9">
        <w:rPr>
          <w:rFonts w:asciiTheme="minorHAnsi" w:hAnsiTheme="minorHAnsi" w:cs="Calibri"/>
          <w:sz w:val="22"/>
          <w:szCs w:val="22"/>
        </w:rPr>
        <w:t>.</w:t>
      </w:r>
    </w:p>
    <w:p w:rsidR="006A5FA5" w:rsidRPr="00813D26" w:rsidRDefault="006A5FA5" w:rsidP="00BA0064">
      <w:pPr>
        <w:spacing w:line="120" w:lineRule="auto"/>
        <w:jc w:val="both"/>
        <w:rPr>
          <w:rFonts w:asciiTheme="minorHAnsi" w:hAnsiTheme="minorHAnsi" w:cs="Calibri"/>
          <w:color w:val="000000"/>
          <w:sz w:val="22"/>
          <w:szCs w:val="22"/>
        </w:rPr>
      </w:pPr>
    </w:p>
    <w:p w:rsidR="006A5FA5" w:rsidRPr="00BA0064" w:rsidRDefault="006A5FA5" w:rsidP="006A5FA5">
      <w:pPr>
        <w:jc w:val="both"/>
        <w:rPr>
          <w:rFonts w:asciiTheme="minorHAnsi" w:hAnsiTheme="minorHAnsi" w:cs="Calibri"/>
          <w:color w:val="000000"/>
          <w:sz w:val="22"/>
          <w:szCs w:val="22"/>
        </w:rPr>
      </w:pPr>
      <w:r w:rsidRPr="00813D26">
        <w:rPr>
          <w:rFonts w:asciiTheme="minorHAnsi" w:hAnsiTheme="minorHAnsi" w:cs="Calibri"/>
          <w:color w:val="000000"/>
          <w:sz w:val="22"/>
          <w:szCs w:val="22"/>
        </w:rPr>
        <w:t>Resto in attesa di un urgente riscontro alla presente, l’occasione è gradita per porgere i più cordiali saluti.</w:t>
      </w:r>
    </w:p>
    <w:p w:rsidR="006A5FA5" w:rsidRPr="00A4454A" w:rsidRDefault="006A5FA5" w:rsidP="006A5FA5">
      <w:pPr>
        <w:ind w:left="708" w:firstLine="708"/>
        <w:jc w:val="both"/>
        <w:rPr>
          <w:rFonts w:asciiTheme="majorHAnsi" w:hAnsiTheme="majorHAnsi" w:cs="Calibri"/>
          <w:sz w:val="22"/>
          <w:szCs w:val="22"/>
        </w:rPr>
      </w:pPr>
      <w:r w:rsidRPr="00A4454A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</w:t>
      </w:r>
    </w:p>
    <w:p w:rsidR="006A5FA5" w:rsidRPr="00A4454A" w:rsidRDefault="006A5FA5" w:rsidP="006A5FA5">
      <w:pPr>
        <w:ind w:left="708" w:firstLine="708"/>
        <w:jc w:val="both"/>
        <w:rPr>
          <w:rFonts w:asciiTheme="majorHAnsi" w:hAnsiTheme="majorHAnsi" w:cs="Calibri"/>
          <w:sz w:val="22"/>
          <w:szCs w:val="22"/>
        </w:rPr>
      </w:pPr>
      <w:r w:rsidRPr="00A4454A">
        <w:rPr>
          <w:rFonts w:asciiTheme="majorHAnsi" w:hAnsiTheme="majorHAnsi" w:cs="Calibri"/>
          <w:sz w:val="22"/>
          <w:szCs w:val="22"/>
        </w:rPr>
        <w:t xml:space="preserve">                                                                                                 On. Maria Gemma Azuni</w:t>
      </w:r>
    </w:p>
    <w:p w:rsidR="006A5FA5" w:rsidRPr="00DC7D6F" w:rsidRDefault="006A5FA5" w:rsidP="006A5FA5">
      <w:pPr>
        <w:ind w:left="708" w:firstLine="708"/>
        <w:jc w:val="both"/>
        <w:rPr>
          <w:rFonts w:ascii="Arial" w:hAnsi="Arial" w:cs="Arial"/>
          <w:noProof/>
          <w:sz w:val="22"/>
          <w:szCs w:val="22"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drawing>
          <wp:inline distT="0" distB="0" distL="0" distR="0" wp14:anchorId="59240FBF" wp14:editId="577D08D9">
            <wp:extent cx="2043430" cy="445135"/>
            <wp:effectExtent l="0" t="0" r="0" b="0"/>
            <wp:docPr id="5" name="Immagine 5" descr="Picture in biglietto augu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in biglietto augur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43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AA0" w:rsidRPr="00A4454A" w:rsidRDefault="00153AA0" w:rsidP="00560C6F">
      <w:pPr>
        <w:jc w:val="both"/>
        <w:rPr>
          <w:rFonts w:asciiTheme="majorHAnsi" w:hAnsiTheme="majorHAnsi" w:cs="Calibri"/>
          <w:sz w:val="22"/>
          <w:szCs w:val="22"/>
        </w:rPr>
      </w:pPr>
      <w:r w:rsidRPr="00A4454A">
        <w:rPr>
          <w:rFonts w:asciiTheme="majorHAnsi" w:hAnsiTheme="majorHAnsi"/>
          <w:sz w:val="22"/>
          <w:szCs w:val="22"/>
        </w:rPr>
        <w:t xml:space="preserve">   </w:t>
      </w:r>
      <w:proofErr w:type="spellStart"/>
      <w:r w:rsidR="00FB38BB">
        <w:rPr>
          <w:rFonts w:asciiTheme="majorHAnsi" w:hAnsiTheme="majorHAnsi"/>
          <w:sz w:val="22"/>
          <w:szCs w:val="22"/>
        </w:rPr>
        <w:t>All</w:t>
      </w:r>
      <w:proofErr w:type="spellEnd"/>
      <w:r w:rsidR="00FB38BB">
        <w:rPr>
          <w:rFonts w:asciiTheme="majorHAnsi" w:hAnsiTheme="majorHAnsi"/>
          <w:sz w:val="22"/>
          <w:szCs w:val="22"/>
        </w:rPr>
        <w:t xml:space="preserve"> n, 2</w:t>
      </w:r>
      <w:bookmarkStart w:id="0" w:name="_GoBack"/>
      <w:bookmarkEnd w:id="0"/>
      <w:r w:rsidRPr="00A4454A"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</w:t>
      </w:r>
    </w:p>
    <w:sectPr w:rsidR="00153AA0" w:rsidRPr="00A4454A" w:rsidSect="00A40E22">
      <w:headerReference w:type="default" r:id="rId10"/>
      <w:footerReference w:type="default" r:id="rId11"/>
      <w:pgSz w:w="11906" w:h="16838"/>
      <w:pgMar w:top="2092" w:right="1134" w:bottom="902" w:left="1134" w:header="709" w:footer="6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A78" w:rsidRDefault="00E76A78">
      <w:r>
        <w:separator/>
      </w:r>
    </w:p>
  </w:endnote>
  <w:endnote w:type="continuationSeparator" w:id="0">
    <w:p w:rsidR="00E76A78" w:rsidRDefault="00E76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6E5" w:rsidRDefault="00F156E5" w:rsidP="007558DD">
    <w:pPr>
      <w:pStyle w:val="Pidipagina"/>
      <w:pBdr>
        <w:top w:val="single" w:sz="4" w:space="1" w:color="auto"/>
      </w:pBdr>
      <w:spacing w:before="60"/>
      <w:jc w:val="center"/>
      <w:rPr>
        <w:i/>
        <w:position w:val="-6"/>
        <w:sz w:val="18"/>
        <w:szCs w:val="18"/>
      </w:rPr>
    </w:pPr>
  </w:p>
  <w:p w:rsidR="00F156E5" w:rsidRDefault="00F156E5" w:rsidP="00310F7F">
    <w:pPr>
      <w:pStyle w:val="Pidipagina"/>
      <w:pBdr>
        <w:top w:val="single" w:sz="4" w:space="1" w:color="auto"/>
      </w:pBdr>
      <w:spacing w:before="60"/>
      <w:jc w:val="center"/>
      <w:rPr>
        <w:i/>
        <w:position w:val="-6"/>
        <w:sz w:val="18"/>
        <w:szCs w:val="18"/>
      </w:rPr>
    </w:pPr>
    <w:r w:rsidRPr="007558DD">
      <w:rPr>
        <w:i/>
        <w:position w:val="-6"/>
        <w:sz w:val="18"/>
        <w:szCs w:val="18"/>
      </w:rPr>
      <w:t>Via delle Vergini, 18 - 00186 Roma</w:t>
    </w:r>
    <w:r>
      <w:rPr>
        <w:i/>
        <w:position w:val="-6"/>
        <w:sz w:val="18"/>
        <w:szCs w:val="18"/>
      </w:rPr>
      <w:t xml:space="preserve"> </w:t>
    </w:r>
    <w:r w:rsidRPr="007558DD">
      <w:rPr>
        <w:i/>
        <w:position w:val="-6"/>
        <w:sz w:val="18"/>
        <w:szCs w:val="18"/>
      </w:rPr>
      <w:t xml:space="preserve"> tel. 06.671076638 – 06.671072369</w:t>
    </w:r>
  </w:p>
  <w:p w:rsidR="00F156E5" w:rsidRDefault="00F156E5" w:rsidP="00310F7F">
    <w:pPr>
      <w:pStyle w:val="Pidipagina"/>
      <w:pBdr>
        <w:top w:val="single" w:sz="4" w:space="1" w:color="auto"/>
      </w:pBdr>
      <w:spacing w:before="60"/>
      <w:jc w:val="center"/>
      <w:rPr>
        <w:i/>
        <w:sz w:val="18"/>
        <w:szCs w:val="18"/>
      </w:rPr>
    </w:pPr>
    <w:r>
      <w:rPr>
        <w:i/>
        <w:sz w:val="18"/>
        <w:szCs w:val="18"/>
      </w:rPr>
      <w:t>fax 06671071840 - f</w:t>
    </w:r>
    <w:r w:rsidRPr="006A7FCB">
      <w:rPr>
        <w:i/>
        <w:sz w:val="18"/>
        <w:szCs w:val="18"/>
      </w:rPr>
      <w:t>ax 0667106869</w:t>
    </w:r>
  </w:p>
  <w:p w:rsidR="00F156E5" w:rsidRPr="006A7FCB" w:rsidRDefault="00F156E5" w:rsidP="00310F7F">
    <w:pPr>
      <w:pStyle w:val="Pidipagina"/>
      <w:tabs>
        <w:tab w:val="clear" w:pos="4819"/>
        <w:tab w:val="clear" w:pos="9638"/>
      </w:tabs>
      <w:ind w:left="1701" w:right="-1"/>
      <w:jc w:val="right"/>
      <w:rPr>
        <w:i/>
        <w:sz w:val="18"/>
        <w:szCs w:val="18"/>
      </w:rPr>
    </w:pPr>
    <w:r>
      <w:rPr>
        <w:i/>
        <w:position w:val="-6"/>
        <w:sz w:val="18"/>
        <w:szCs w:val="18"/>
      </w:rPr>
      <w:t xml:space="preserve">pag. </w:t>
    </w:r>
    <w:r w:rsidRPr="00310F7F">
      <w:rPr>
        <w:i/>
        <w:position w:val="-6"/>
        <w:sz w:val="18"/>
        <w:szCs w:val="18"/>
      </w:rPr>
      <w:fldChar w:fldCharType="begin"/>
    </w:r>
    <w:r w:rsidRPr="00310F7F">
      <w:rPr>
        <w:i/>
        <w:position w:val="-6"/>
        <w:sz w:val="18"/>
        <w:szCs w:val="18"/>
      </w:rPr>
      <w:instrText>PAGE   \* MERGEFORMAT</w:instrText>
    </w:r>
    <w:r w:rsidRPr="00310F7F">
      <w:rPr>
        <w:i/>
        <w:position w:val="-6"/>
        <w:sz w:val="18"/>
        <w:szCs w:val="18"/>
      </w:rPr>
      <w:fldChar w:fldCharType="separate"/>
    </w:r>
    <w:r w:rsidR="00FB38BB">
      <w:rPr>
        <w:i/>
        <w:noProof/>
        <w:position w:val="-6"/>
        <w:sz w:val="18"/>
        <w:szCs w:val="18"/>
      </w:rPr>
      <w:t>1</w:t>
    </w:r>
    <w:r w:rsidRPr="00310F7F">
      <w:rPr>
        <w:i/>
        <w:position w:val="-6"/>
        <w:sz w:val="18"/>
        <w:szCs w:val="18"/>
      </w:rPr>
      <w:fldChar w:fldCharType="end"/>
    </w:r>
    <w:r>
      <w:rPr>
        <w:i/>
        <w:position w:val="-6"/>
        <w:sz w:val="18"/>
        <w:szCs w:val="18"/>
      </w:rPr>
      <w:t xml:space="preserve"> di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A78" w:rsidRDefault="00E76A78">
      <w:r>
        <w:separator/>
      </w:r>
    </w:p>
  </w:footnote>
  <w:footnote w:type="continuationSeparator" w:id="0">
    <w:p w:rsidR="00E76A78" w:rsidRDefault="00E76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6E5" w:rsidRDefault="00F156E5" w:rsidP="00A5049A">
    <w:pPr>
      <w:pStyle w:val="Intestazione"/>
      <w:tabs>
        <w:tab w:val="clear" w:pos="4819"/>
        <w:tab w:val="clear" w:pos="9638"/>
      </w:tabs>
      <w:spacing w:after="180"/>
      <w:ind w:right="7479"/>
      <w:jc w:val="center"/>
    </w:pPr>
    <w:r>
      <w:rPr>
        <w:noProof/>
      </w:rPr>
      <w:drawing>
        <wp:anchor distT="0" distB="0" distL="114300" distR="114300" simplePos="0" relativeHeight="251657728" behindDoc="1" locked="0" layoutInCell="1" allowOverlap="1" wp14:anchorId="758AB556" wp14:editId="655B9349">
          <wp:simplePos x="0" y="0"/>
          <wp:positionH relativeFrom="column">
            <wp:posOffset>-1160145</wp:posOffset>
          </wp:positionH>
          <wp:positionV relativeFrom="paragraph">
            <wp:posOffset>-447040</wp:posOffset>
          </wp:positionV>
          <wp:extent cx="3869055" cy="990600"/>
          <wp:effectExtent l="19050" t="0" r="0" b="0"/>
          <wp:wrapNone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69055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156E5" w:rsidRDefault="00F156E5" w:rsidP="00E57A01">
    <w:pPr>
      <w:pStyle w:val="Intestazione"/>
      <w:tabs>
        <w:tab w:val="clear" w:pos="4819"/>
        <w:tab w:val="clear" w:pos="9638"/>
      </w:tabs>
      <w:ind w:right="7478"/>
      <w:jc w:val="center"/>
      <w:rPr>
        <w:rFonts w:ascii="Arial" w:hAnsi="Arial" w:cs="Arial"/>
        <w:sz w:val="22"/>
        <w:szCs w:val="22"/>
      </w:rPr>
    </w:pPr>
  </w:p>
  <w:p w:rsidR="00F156E5" w:rsidRDefault="00F156E5" w:rsidP="00E57A01">
    <w:pPr>
      <w:ind w:right="7478"/>
      <w:jc w:val="center"/>
      <w:rPr>
        <w:i/>
        <w:sz w:val="18"/>
        <w:szCs w:val="20"/>
      </w:rPr>
    </w:pPr>
  </w:p>
  <w:p w:rsidR="00F156E5" w:rsidRDefault="00F156E5" w:rsidP="009570C9">
    <w:pPr>
      <w:ind w:left="425" w:right="6095"/>
      <w:rPr>
        <w:sz w:val="18"/>
        <w:szCs w:val="18"/>
      </w:rPr>
    </w:pPr>
    <w:r>
      <w:rPr>
        <w:noProof/>
        <w:sz w:val="18"/>
        <w:szCs w:val="18"/>
      </w:rPr>
      <w:drawing>
        <wp:anchor distT="0" distB="0" distL="114300" distR="114300" simplePos="0" relativeHeight="251658752" behindDoc="1" locked="0" layoutInCell="1" allowOverlap="1" wp14:anchorId="052E38DB" wp14:editId="5947DB29">
          <wp:simplePos x="0" y="0"/>
          <wp:positionH relativeFrom="column">
            <wp:posOffset>699135</wp:posOffset>
          </wp:positionH>
          <wp:positionV relativeFrom="paragraph">
            <wp:posOffset>102235</wp:posOffset>
          </wp:positionV>
          <wp:extent cx="1002665" cy="190500"/>
          <wp:effectExtent l="0" t="0" r="0" b="0"/>
          <wp:wrapNone/>
          <wp:docPr id="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5512A">
      <w:rPr>
        <w:sz w:val="18"/>
        <w:szCs w:val="18"/>
      </w:rPr>
      <w:t>ASSEMBLEA CAPITOLINA</w:t>
    </w:r>
  </w:p>
  <w:p w:rsidR="00F156E5" w:rsidRDefault="00F156E5" w:rsidP="00A85C32">
    <w:pPr>
      <w:ind w:left="425" w:right="6095"/>
      <w:rPr>
        <w:sz w:val="18"/>
        <w:szCs w:val="18"/>
      </w:rPr>
    </w:pPr>
    <w:r>
      <w:rPr>
        <w:sz w:val="18"/>
        <w:szCs w:val="18"/>
      </w:rPr>
      <w:t xml:space="preserve">Gruppo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540D"/>
    <w:multiLevelType w:val="hybridMultilevel"/>
    <w:tmpl w:val="174E6D2C"/>
    <w:lvl w:ilvl="0" w:tplc="04100019">
      <w:start w:val="1"/>
      <w:numFmt w:val="lowerLetter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6E26B2C">
      <w:start w:val="2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eastAsia="Times New Roman" w:hAnsi="Times New Roman" w:hint="default"/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1">
    <w:nsid w:val="04B0763E"/>
    <w:multiLevelType w:val="hybridMultilevel"/>
    <w:tmpl w:val="DF30B596"/>
    <w:lvl w:ilvl="0" w:tplc="0410000F">
      <w:start w:val="1"/>
      <w:numFmt w:val="decimal"/>
      <w:lvlText w:val="%1."/>
      <w:lvlJc w:val="left"/>
      <w:pPr>
        <w:ind w:left="1430" w:hanging="360"/>
      </w:pPr>
    </w:lvl>
    <w:lvl w:ilvl="1" w:tplc="04100019" w:tentative="1">
      <w:start w:val="1"/>
      <w:numFmt w:val="lowerLetter"/>
      <w:lvlText w:val="%2."/>
      <w:lvlJc w:val="left"/>
      <w:pPr>
        <w:ind w:left="2150" w:hanging="360"/>
      </w:pPr>
    </w:lvl>
    <w:lvl w:ilvl="2" w:tplc="0410001B" w:tentative="1">
      <w:start w:val="1"/>
      <w:numFmt w:val="lowerRoman"/>
      <w:lvlText w:val="%3."/>
      <w:lvlJc w:val="right"/>
      <w:pPr>
        <w:ind w:left="2870" w:hanging="180"/>
      </w:pPr>
    </w:lvl>
    <w:lvl w:ilvl="3" w:tplc="0410000F" w:tentative="1">
      <w:start w:val="1"/>
      <w:numFmt w:val="decimal"/>
      <w:lvlText w:val="%4."/>
      <w:lvlJc w:val="left"/>
      <w:pPr>
        <w:ind w:left="3590" w:hanging="360"/>
      </w:pPr>
    </w:lvl>
    <w:lvl w:ilvl="4" w:tplc="04100019" w:tentative="1">
      <w:start w:val="1"/>
      <w:numFmt w:val="lowerLetter"/>
      <w:lvlText w:val="%5."/>
      <w:lvlJc w:val="left"/>
      <w:pPr>
        <w:ind w:left="4310" w:hanging="360"/>
      </w:pPr>
    </w:lvl>
    <w:lvl w:ilvl="5" w:tplc="0410001B" w:tentative="1">
      <w:start w:val="1"/>
      <w:numFmt w:val="lowerRoman"/>
      <w:lvlText w:val="%6."/>
      <w:lvlJc w:val="right"/>
      <w:pPr>
        <w:ind w:left="5030" w:hanging="180"/>
      </w:pPr>
    </w:lvl>
    <w:lvl w:ilvl="6" w:tplc="0410000F" w:tentative="1">
      <w:start w:val="1"/>
      <w:numFmt w:val="decimal"/>
      <w:lvlText w:val="%7."/>
      <w:lvlJc w:val="left"/>
      <w:pPr>
        <w:ind w:left="5750" w:hanging="360"/>
      </w:pPr>
    </w:lvl>
    <w:lvl w:ilvl="7" w:tplc="04100019" w:tentative="1">
      <w:start w:val="1"/>
      <w:numFmt w:val="lowerLetter"/>
      <w:lvlText w:val="%8."/>
      <w:lvlJc w:val="left"/>
      <w:pPr>
        <w:ind w:left="6470" w:hanging="360"/>
      </w:pPr>
    </w:lvl>
    <w:lvl w:ilvl="8" w:tplc="0410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>
    <w:nsid w:val="06F62A81"/>
    <w:multiLevelType w:val="hybridMultilevel"/>
    <w:tmpl w:val="7DC0BC32"/>
    <w:lvl w:ilvl="0" w:tplc="0410000F">
      <w:start w:val="1"/>
      <w:numFmt w:val="decimal"/>
      <w:lvlText w:val="%1."/>
      <w:lvlJc w:val="left"/>
      <w:pPr>
        <w:ind w:left="1470" w:hanging="360"/>
      </w:pPr>
    </w:lvl>
    <w:lvl w:ilvl="1" w:tplc="04100019" w:tentative="1">
      <w:start w:val="1"/>
      <w:numFmt w:val="lowerLetter"/>
      <w:lvlText w:val="%2."/>
      <w:lvlJc w:val="left"/>
      <w:pPr>
        <w:ind w:left="2190" w:hanging="360"/>
      </w:pPr>
    </w:lvl>
    <w:lvl w:ilvl="2" w:tplc="0410001B" w:tentative="1">
      <w:start w:val="1"/>
      <w:numFmt w:val="lowerRoman"/>
      <w:lvlText w:val="%3."/>
      <w:lvlJc w:val="right"/>
      <w:pPr>
        <w:ind w:left="2910" w:hanging="180"/>
      </w:pPr>
    </w:lvl>
    <w:lvl w:ilvl="3" w:tplc="0410000F" w:tentative="1">
      <w:start w:val="1"/>
      <w:numFmt w:val="decimal"/>
      <w:lvlText w:val="%4."/>
      <w:lvlJc w:val="left"/>
      <w:pPr>
        <w:ind w:left="3630" w:hanging="360"/>
      </w:pPr>
    </w:lvl>
    <w:lvl w:ilvl="4" w:tplc="04100019" w:tentative="1">
      <w:start w:val="1"/>
      <w:numFmt w:val="lowerLetter"/>
      <w:lvlText w:val="%5."/>
      <w:lvlJc w:val="left"/>
      <w:pPr>
        <w:ind w:left="4350" w:hanging="360"/>
      </w:pPr>
    </w:lvl>
    <w:lvl w:ilvl="5" w:tplc="0410001B" w:tentative="1">
      <w:start w:val="1"/>
      <w:numFmt w:val="lowerRoman"/>
      <w:lvlText w:val="%6."/>
      <w:lvlJc w:val="right"/>
      <w:pPr>
        <w:ind w:left="5070" w:hanging="180"/>
      </w:pPr>
    </w:lvl>
    <w:lvl w:ilvl="6" w:tplc="0410000F" w:tentative="1">
      <w:start w:val="1"/>
      <w:numFmt w:val="decimal"/>
      <w:lvlText w:val="%7."/>
      <w:lvlJc w:val="left"/>
      <w:pPr>
        <w:ind w:left="5790" w:hanging="360"/>
      </w:pPr>
    </w:lvl>
    <w:lvl w:ilvl="7" w:tplc="04100019" w:tentative="1">
      <w:start w:val="1"/>
      <w:numFmt w:val="lowerLetter"/>
      <w:lvlText w:val="%8."/>
      <w:lvlJc w:val="left"/>
      <w:pPr>
        <w:ind w:left="6510" w:hanging="360"/>
      </w:pPr>
    </w:lvl>
    <w:lvl w:ilvl="8" w:tplc="0410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113E31C2"/>
    <w:multiLevelType w:val="hybridMultilevel"/>
    <w:tmpl w:val="3434FDAA"/>
    <w:lvl w:ilvl="0" w:tplc="0410000F">
      <w:start w:val="1"/>
      <w:numFmt w:val="decimal"/>
      <w:lvlText w:val="%1."/>
      <w:lvlJc w:val="left"/>
      <w:pPr>
        <w:tabs>
          <w:tab w:val="num" w:pos="783"/>
        </w:tabs>
        <w:ind w:left="78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  <w:rPr>
        <w:rFonts w:cs="Times New Roman"/>
      </w:rPr>
    </w:lvl>
  </w:abstractNum>
  <w:abstractNum w:abstractNumId="4">
    <w:nsid w:val="21A02B33"/>
    <w:multiLevelType w:val="hybridMultilevel"/>
    <w:tmpl w:val="BF6058CE"/>
    <w:lvl w:ilvl="0" w:tplc="F1C22F02">
      <w:start w:val="5"/>
      <w:numFmt w:val="decimal"/>
      <w:lvlText w:val="%1"/>
      <w:lvlJc w:val="left"/>
      <w:pPr>
        <w:ind w:left="14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50" w:hanging="360"/>
      </w:pPr>
    </w:lvl>
    <w:lvl w:ilvl="2" w:tplc="0410001B" w:tentative="1">
      <w:start w:val="1"/>
      <w:numFmt w:val="lowerRoman"/>
      <w:lvlText w:val="%3."/>
      <w:lvlJc w:val="right"/>
      <w:pPr>
        <w:ind w:left="2870" w:hanging="180"/>
      </w:pPr>
    </w:lvl>
    <w:lvl w:ilvl="3" w:tplc="0410000F" w:tentative="1">
      <w:start w:val="1"/>
      <w:numFmt w:val="decimal"/>
      <w:lvlText w:val="%4."/>
      <w:lvlJc w:val="left"/>
      <w:pPr>
        <w:ind w:left="3590" w:hanging="360"/>
      </w:pPr>
    </w:lvl>
    <w:lvl w:ilvl="4" w:tplc="04100019" w:tentative="1">
      <w:start w:val="1"/>
      <w:numFmt w:val="lowerLetter"/>
      <w:lvlText w:val="%5."/>
      <w:lvlJc w:val="left"/>
      <w:pPr>
        <w:ind w:left="4310" w:hanging="360"/>
      </w:pPr>
    </w:lvl>
    <w:lvl w:ilvl="5" w:tplc="0410001B" w:tentative="1">
      <w:start w:val="1"/>
      <w:numFmt w:val="lowerRoman"/>
      <w:lvlText w:val="%6."/>
      <w:lvlJc w:val="right"/>
      <w:pPr>
        <w:ind w:left="5030" w:hanging="180"/>
      </w:pPr>
    </w:lvl>
    <w:lvl w:ilvl="6" w:tplc="0410000F" w:tentative="1">
      <w:start w:val="1"/>
      <w:numFmt w:val="decimal"/>
      <w:lvlText w:val="%7."/>
      <w:lvlJc w:val="left"/>
      <w:pPr>
        <w:ind w:left="5750" w:hanging="360"/>
      </w:pPr>
    </w:lvl>
    <w:lvl w:ilvl="7" w:tplc="04100019" w:tentative="1">
      <w:start w:val="1"/>
      <w:numFmt w:val="lowerLetter"/>
      <w:lvlText w:val="%8."/>
      <w:lvlJc w:val="left"/>
      <w:pPr>
        <w:ind w:left="6470" w:hanging="360"/>
      </w:pPr>
    </w:lvl>
    <w:lvl w:ilvl="8" w:tplc="0410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2A956188"/>
    <w:multiLevelType w:val="hybridMultilevel"/>
    <w:tmpl w:val="B4FE0748"/>
    <w:lvl w:ilvl="0" w:tplc="CBE25948">
      <w:start w:val="1"/>
      <w:numFmt w:val="lowerLetter"/>
      <w:lvlText w:val="%1."/>
      <w:lvlJc w:val="left"/>
      <w:pPr>
        <w:ind w:left="1440" w:hanging="360"/>
      </w:pPr>
      <w:rPr>
        <w:rFonts w:cs="Times New Roman"/>
        <w:i w:val="0"/>
      </w:rPr>
    </w:lvl>
    <w:lvl w:ilvl="1" w:tplc="0410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C113D21"/>
    <w:multiLevelType w:val="hybridMultilevel"/>
    <w:tmpl w:val="C90EA018"/>
    <w:lvl w:ilvl="0" w:tplc="0410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6E26B2C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309E5923"/>
    <w:multiLevelType w:val="hybridMultilevel"/>
    <w:tmpl w:val="A140B0D0"/>
    <w:lvl w:ilvl="0" w:tplc="06E26B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455BFD"/>
    <w:multiLevelType w:val="hybridMultilevel"/>
    <w:tmpl w:val="F4146686"/>
    <w:lvl w:ilvl="0" w:tplc="06E26B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B1EC48C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FB1B9B"/>
    <w:multiLevelType w:val="hybridMultilevel"/>
    <w:tmpl w:val="8EEEDF80"/>
    <w:lvl w:ilvl="0" w:tplc="06E26B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294155"/>
    <w:multiLevelType w:val="hybridMultilevel"/>
    <w:tmpl w:val="8662DBF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B451584"/>
    <w:multiLevelType w:val="hybridMultilevel"/>
    <w:tmpl w:val="8240754C"/>
    <w:lvl w:ilvl="0" w:tplc="104C8F5E"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2E2948"/>
    <w:multiLevelType w:val="hybridMultilevel"/>
    <w:tmpl w:val="EB04B294"/>
    <w:lvl w:ilvl="0" w:tplc="0410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6E26B2C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48C02DE7"/>
    <w:multiLevelType w:val="hybridMultilevel"/>
    <w:tmpl w:val="75BC1220"/>
    <w:lvl w:ilvl="0" w:tplc="06E26B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3C44A9"/>
    <w:multiLevelType w:val="hybridMultilevel"/>
    <w:tmpl w:val="5F6E5804"/>
    <w:lvl w:ilvl="0" w:tplc="06E26B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B4C80ED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FF671B"/>
    <w:multiLevelType w:val="hybridMultilevel"/>
    <w:tmpl w:val="08A050B6"/>
    <w:lvl w:ilvl="0" w:tplc="04100011">
      <w:start w:val="1"/>
      <w:numFmt w:val="decimal"/>
      <w:lvlText w:val="%1)"/>
      <w:lvlJc w:val="left"/>
      <w:pPr>
        <w:ind w:left="1430" w:hanging="360"/>
      </w:pPr>
    </w:lvl>
    <w:lvl w:ilvl="1" w:tplc="04100019" w:tentative="1">
      <w:start w:val="1"/>
      <w:numFmt w:val="lowerLetter"/>
      <w:lvlText w:val="%2."/>
      <w:lvlJc w:val="left"/>
      <w:pPr>
        <w:ind w:left="2150" w:hanging="360"/>
      </w:pPr>
    </w:lvl>
    <w:lvl w:ilvl="2" w:tplc="0410001B" w:tentative="1">
      <w:start w:val="1"/>
      <w:numFmt w:val="lowerRoman"/>
      <w:lvlText w:val="%3."/>
      <w:lvlJc w:val="right"/>
      <w:pPr>
        <w:ind w:left="2870" w:hanging="180"/>
      </w:pPr>
    </w:lvl>
    <w:lvl w:ilvl="3" w:tplc="0410000F" w:tentative="1">
      <w:start w:val="1"/>
      <w:numFmt w:val="decimal"/>
      <w:lvlText w:val="%4."/>
      <w:lvlJc w:val="left"/>
      <w:pPr>
        <w:ind w:left="3590" w:hanging="360"/>
      </w:pPr>
    </w:lvl>
    <w:lvl w:ilvl="4" w:tplc="04100019" w:tentative="1">
      <w:start w:val="1"/>
      <w:numFmt w:val="lowerLetter"/>
      <w:lvlText w:val="%5."/>
      <w:lvlJc w:val="left"/>
      <w:pPr>
        <w:ind w:left="4310" w:hanging="360"/>
      </w:pPr>
    </w:lvl>
    <w:lvl w:ilvl="5" w:tplc="0410001B" w:tentative="1">
      <w:start w:val="1"/>
      <w:numFmt w:val="lowerRoman"/>
      <w:lvlText w:val="%6."/>
      <w:lvlJc w:val="right"/>
      <w:pPr>
        <w:ind w:left="5030" w:hanging="180"/>
      </w:pPr>
    </w:lvl>
    <w:lvl w:ilvl="6" w:tplc="0410000F" w:tentative="1">
      <w:start w:val="1"/>
      <w:numFmt w:val="decimal"/>
      <w:lvlText w:val="%7."/>
      <w:lvlJc w:val="left"/>
      <w:pPr>
        <w:ind w:left="5750" w:hanging="360"/>
      </w:pPr>
    </w:lvl>
    <w:lvl w:ilvl="7" w:tplc="04100019" w:tentative="1">
      <w:start w:val="1"/>
      <w:numFmt w:val="lowerLetter"/>
      <w:lvlText w:val="%8."/>
      <w:lvlJc w:val="left"/>
      <w:pPr>
        <w:ind w:left="6470" w:hanging="360"/>
      </w:pPr>
    </w:lvl>
    <w:lvl w:ilvl="8" w:tplc="0410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>
    <w:nsid w:val="5C707D13"/>
    <w:multiLevelType w:val="hybridMultilevel"/>
    <w:tmpl w:val="0852B102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F5D3166"/>
    <w:multiLevelType w:val="hybridMultilevel"/>
    <w:tmpl w:val="831065BC"/>
    <w:lvl w:ilvl="0" w:tplc="06E26B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64F428B8"/>
    <w:multiLevelType w:val="hybridMultilevel"/>
    <w:tmpl w:val="C9623194"/>
    <w:lvl w:ilvl="0" w:tplc="0410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19">
    <w:nsid w:val="6DA067DE"/>
    <w:multiLevelType w:val="hybridMultilevel"/>
    <w:tmpl w:val="DF30B596"/>
    <w:lvl w:ilvl="0" w:tplc="0410000F">
      <w:start w:val="1"/>
      <w:numFmt w:val="decimal"/>
      <w:lvlText w:val="%1."/>
      <w:lvlJc w:val="left"/>
      <w:pPr>
        <w:ind w:left="1430" w:hanging="360"/>
      </w:pPr>
    </w:lvl>
    <w:lvl w:ilvl="1" w:tplc="04100019" w:tentative="1">
      <w:start w:val="1"/>
      <w:numFmt w:val="lowerLetter"/>
      <w:lvlText w:val="%2."/>
      <w:lvlJc w:val="left"/>
      <w:pPr>
        <w:ind w:left="2150" w:hanging="360"/>
      </w:pPr>
    </w:lvl>
    <w:lvl w:ilvl="2" w:tplc="0410001B" w:tentative="1">
      <w:start w:val="1"/>
      <w:numFmt w:val="lowerRoman"/>
      <w:lvlText w:val="%3."/>
      <w:lvlJc w:val="right"/>
      <w:pPr>
        <w:ind w:left="2870" w:hanging="180"/>
      </w:pPr>
    </w:lvl>
    <w:lvl w:ilvl="3" w:tplc="0410000F" w:tentative="1">
      <w:start w:val="1"/>
      <w:numFmt w:val="decimal"/>
      <w:lvlText w:val="%4."/>
      <w:lvlJc w:val="left"/>
      <w:pPr>
        <w:ind w:left="3590" w:hanging="360"/>
      </w:pPr>
    </w:lvl>
    <w:lvl w:ilvl="4" w:tplc="04100019" w:tentative="1">
      <w:start w:val="1"/>
      <w:numFmt w:val="lowerLetter"/>
      <w:lvlText w:val="%5."/>
      <w:lvlJc w:val="left"/>
      <w:pPr>
        <w:ind w:left="4310" w:hanging="360"/>
      </w:pPr>
    </w:lvl>
    <w:lvl w:ilvl="5" w:tplc="0410001B" w:tentative="1">
      <w:start w:val="1"/>
      <w:numFmt w:val="lowerRoman"/>
      <w:lvlText w:val="%6."/>
      <w:lvlJc w:val="right"/>
      <w:pPr>
        <w:ind w:left="5030" w:hanging="180"/>
      </w:pPr>
    </w:lvl>
    <w:lvl w:ilvl="6" w:tplc="0410000F" w:tentative="1">
      <w:start w:val="1"/>
      <w:numFmt w:val="decimal"/>
      <w:lvlText w:val="%7."/>
      <w:lvlJc w:val="left"/>
      <w:pPr>
        <w:ind w:left="5750" w:hanging="360"/>
      </w:pPr>
    </w:lvl>
    <w:lvl w:ilvl="7" w:tplc="04100019" w:tentative="1">
      <w:start w:val="1"/>
      <w:numFmt w:val="lowerLetter"/>
      <w:lvlText w:val="%8."/>
      <w:lvlJc w:val="left"/>
      <w:pPr>
        <w:ind w:left="6470" w:hanging="360"/>
      </w:pPr>
    </w:lvl>
    <w:lvl w:ilvl="8" w:tplc="0410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0">
    <w:nsid w:val="72E052F0"/>
    <w:multiLevelType w:val="hybridMultilevel"/>
    <w:tmpl w:val="C20AABE2"/>
    <w:lvl w:ilvl="0" w:tplc="11149460">
      <w:start w:val="4"/>
      <w:numFmt w:val="decimal"/>
      <w:lvlText w:val="%1"/>
      <w:lvlJc w:val="left"/>
      <w:pPr>
        <w:ind w:left="14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50" w:hanging="360"/>
      </w:pPr>
    </w:lvl>
    <w:lvl w:ilvl="2" w:tplc="0410001B" w:tentative="1">
      <w:start w:val="1"/>
      <w:numFmt w:val="lowerRoman"/>
      <w:lvlText w:val="%3."/>
      <w:lvlJc w:val="right"/>
      <w:pPr>
        <w:ind w:left="2870" w:hanging="180"/>
      </w:pPr>
    </w:lvl>
    <w:lvl w:ilvl="3" w:tplc="0410000F" w:tentative="1">
      <w:start w:val="1"/>
      <w:numFmt w:val="decimal"/>
      <w:lvlText w:val="%4."/>
      <w:lvlJc w:val="left"/>
      <w:pPr>
        <w:ind w:left="3590" w:hanging="360"/>
      </w:pPr>
    </w:lvl>
    <w:lvl w:ilvl="4" w:tplc="04100019" w:tentative="1">
      <w:start w:val="1"/>
      <w:numFmt w:val="lowerLetter"/>
      <w:lvlText w:val="%5."/>
      <w:lvlJc w:val="left"/>
      <w:pPr>
        <w:ind w:left="4310" w:hanging="360"/>
      </w:pPr>
    </w:lvl>
    <w:lvl w:ilvl="5" w:tplc="0410001B" w:tentative="1">
      <w:start w:val="1"/>
      <w:numFmt w:val="lowerRoman"/>
      <w:lvlText w:val="%6."/>
      <w:lvlJc w:val="right"/>
      <w:pPr>
        <w:ind w:left="5030" w:hanging="180"/>
      </w:pPr>
    </w:lvl>
    <w:lvl w:ilvl="6" w:tplc="0410000F" w:tentative="1">
      <w:start w:val="1"/>
      <w:numFmt w:val="decimal"/>
      <w:lvlText w:val="%7."/>
      <w:lvlJc w:val="left"/>
      <w:pPr>
        <w:ind w:left="5750" w:hanging="360"/>
      </w:pPr>
    </w:lvl>
    <w:lvl w:ilvl="7" w:tplc="04100019" w:tentative="1">
      <w:start w:val="1"/>
      <w:numFmt w:val="lowerLetter"/>
      <w:lvlText w:val="%8."/>
      <w:lvlJc w:val="left"/>
      <w:pPr>
        <w:ind w:left="6470" w:hanging="360"/>
      </w:pPr>
    </w:lvl>
    <w:lvl w:ilvl="8" w:tplc="0410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1">
    <w:nsid w:val="74DF6958"/>
    <w:multiLevelType w:val="hybridMultilevel"/>
    <w:tmpl w:val="A92C6886"/>
    <w:lvl w:ilvl="0" w:tplc="D3609A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sz w:val="24"/>
      </w:rPr>
    </w:lvl>
    <w:lvl w:ilvl="1" w:tplc="06E26B2C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b/>
        <w:sz w:val="24"/>
      </w:rPr>
    </w:lvl>
    <w:lvl w:ilvl="2" w:tplc="A09626BE">
      <w:start w:val="1"/>
      <w:numFmt w:val="lowerLetter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  <w:b w:val="0"/>
        <w:i w:val="0"/>
        <w:sz w:val="24"/>
      </w:rPr>
    </w:lvl>
    <w:lvl w:ilvl="3" w:tplc="06E26B2C">
      <w:start w:val="2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  <w:b/>
        <w:sz w:val="24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2"/>
  </w:num>
  <w:num w:numId="5">
    <w:abstractNumId w:val="6"/>
  </w:num>
  <w:num w:numId="6">
    <w:abstractNumId w:val="5"/>
  </w:num>
  <w:num w:numId="7">
    <w:abstractNumId w:val="13"/>
  </w:num>
  <w:num w:numId="8">
    <w:abstractNumId w:val="14"/>
  </w:num>
  <w:num w:numId="9">
    <w:abstractNumId w:val="21"/>
  </w:num>
  <w:num w:numId="10">
    <w:abstractNumId w:val="18"/>
  </w:num>
  <w:num w:numId="11">
    <w:abstractNumId w:val="7"/>
  </w:num>
  <w:num w:numId="12">
    <w:abstractNumId w:val="17"/>
  </w:num>
  <w:num w:numId="13">
    <w:abstractNumId w:val="9"/>
  </w:num>
  <w:num w:numId="14">
    <w:abstractNumId w:val="11"/>
  </w:num>
  <w:num w:numId="15">
    <w:abstractNumId w:val="10"/>
  </w:num>
  <w:num w:numId="16">
    <w:abstractNumId w:val="16"/>
  </w:num>
  <w:num w:numId="17">
    <w:abstractNumId w:val="15"/>
  </w:num>
  <w:num w:numId="18">
    <w:abstractNumId w:val="19"/>
  </w:num>
  <w:num w:numId="19">
    <w:abstractNumId w:val="1"/>
  </w:num>
  <w:num w:numId="20">
    <w:abstractNumId w:val="20"/>
  </w:num>
  <w:num w:numId="21">
    <w:abstractNumId w:val="4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6AA"/>
    <w:rsid w:val="000047C7"/>
    <w:rsid w:val="000067DF"/>
    <w:rsid w:val="00013B33"/>
    <w:rsid w:val="00035289"/>
    <w:rsid w:val="0003598D"/>
    <w:rsid w:val="00037CF5"/>
    <w:rsid w:val="00044ECA"/>
    <w:rsid w:val="00047BE4"/>
    <w:rsid w:val="00064733"/>
    <w:rsid w:val="0008206D"/>
    <w:rsid w:val="00083965"/>
    <w:rsid w:val="00093720"/>
    <w:rsid w:val="000A247F"/>
    <w:rsid w:val="000A6E28"/>
    <w:rsid w:val="000B2AF0"/>
    <w:rsid w:val="000B696E"/>
    <w:rsid w:val="000B733D"/>
    <w:rsid w:val="000C3093"/>
    <w:rsid w:val="000E55D0"/>
    <w:rsid w:val="000F33FE"/>
    <w:rsid w:val="000F692A"/>
    <w:rsid w:val="00112F2B"/>
    <w:rsid w:val="001156AF"/>
    <w:rsid w:val="0012161A"/>
    <w:rsid w:val="00123DDD"/>
    <w:rsid w:val="00123E2E"/>
    <w:rsid w:val="001350AF"/>
    <w:rsid w:val="00146BF2"/>
    <w:rsid w:val="001472C9"/>
    <w:rsid w:val="00153AA0"/>
    <w:rsid w:val="00153E80"/>
    <w:rsid w:val="00157B0E"/>
    <w:rsid w:val="001615BC"/>
    <w:rsid w:val="00164E58"/>
    <w:rsid w:val="00166B29"/>
    <w:rsid w:val="00166D6F"/>
    <w:rsid w:val="00170DF9"/>
    <w:rsid w:val="00171777"/>
    <w:rsid w:val="00173052"/>
    <w:rsid w:val="00173DA9"/>
    <w:rsid w:val="0017719A"/>
    <w:rsid w:val="001827AE"/>
    <w:rsid w:val="00184456"/>
    <w:rsid w:val="001A39EC"/>
    <w:rsid w:val="001B3CBD"/>
    <w:rsid w:val="001C1C98"/>
    <w:rsid w:val="001D1453"/>
    <w:rsid w:val="001E3BAA"/>
    <w:rsid w:val="001E6092"/>
    <w:rsid w:val="001F2273"/>
    <w:rsid w:val="00206AF6"/>
    <w:rsid w:val="00214BCF"/>
    <w:rsid w:val="00216D5C"/>
    <w:rsid w:val="00216F4D"/>
    <w:rsid w:val="002209B8"/>
    <w:rsid w:val="002407AC"/>
    <w:rsid w:val="00245927"/>
    <w:rsid w:val="00245B50"/>
    <w:rsid w:val="00246465"/>
    <w:rsid w:val="002518DA"/>
    <w:rsid w:val="00251B31"/>
    <w:rsid w:val="0025740F"/>
    <w:rsid w:val="002742D6"/>
    <w:rsid w:val="00291D4A"/>
    <w:rsid w:val="00291DA7"/>
    <w:rsid w:val="002979E7"/>
    <w:rsid w:val="002A2632"/>
    <w:rsid w:val="002A33E8"/>
    <w:rsid w:val="002A45FB"/>
    <w:rsid w:val="002A5F69"/>
    <w:rsid w:val="002B35AB"/>
    <w:rsid w:val="002D28BA"/>
    <w:rsid w:val="002E0ADB"/>
    <w:rsid w:val="002E4A19"/>
    <w:rsid w:val="002E4D9E"/>
    <w:rsid w:val="002E4DE2"/>
    <w:rsid w:val="002E6892"/>
    <w:rsid w:val="002F175B"/>
    <w:rsid w:val="002F220F"/>
    <w:rsid w:val="002F2F5D"/>
    <w:rsid w:val="002F460B"/>
    <w:rsid w:val="002F48E7"/>
    <w:rsid w:val="00307544"/>
    <w:rsid w:val="00310F7F"/>
    <w:rsid w:val="00327B6B"/>
    <w:rsid w:val="00330878"/>
    <w:rsid w:val="00352ECB"/>
    <w:rsid w:val="00356F4B"/>
    <w:rsid w:val="003604BF"/>
    <w:rsid w:val="00377E60"/>
    <w:rsid w:val="0038238A"/>
    <w:rsid w:val="00394191"/>
    <w:rsid w:val="00396FE1"/>
    <w:rsid w:val="00397ECA"/>
    <w:rsid w:val="003A7498"/>
    <w:rsid w:val="003B0489"/>
    <w:rsid w:val="003B1599"/>
    <w:rsid w:val="003B5766"/>
    <w:rsid w:val="003B70C4"/>
    <w:rsid w:val="003C324F"/>
    <w:rsid w:val="003D3710"/>
    <w:rsid w:val="003F3EFE"/>
    <w:rsid w:val="00402B73"/>
    <w:rsid w:val="00411D37"/>
    <w:rsid w:val="00413ED8"/>
    <w:rsid w:val="00416946"/>
    <w:rsid w:val="00416D92"/>
    <w:rsid w:val="00423D5B"/>
    <w:rsid w:val="00426A93"/>
    <w:rsid w:val="00447334"/>
    <w:rsid w:val="0045216C"/>
    <w:rsid w:val="0045453B"/>
    <w:rsid w:val="00460E18"/>
    <w:rsid w:val="00462422"/>
    <w:rsid w:val="004658F7"/>
    <w:rsid w:val="00470AD9"/>
    <w:rsid w:val="00486EF3"/>
    <w:rsid w:val="004971DE"/>
    <w:rsid w:val="004976A7"/>
    <w:rsid w:val="004A2DC6"/>
    <w:rsid w:val="004C50BB"/>
    <w:rsid w:val="004C5E5D"/>
    <w:rsid w:val="004C7D5E"/>
    <w:rsid w:val="004D7F74"/>
    <w:rsid w:val="004E07FA"/>
    <w:rsid w:val="004E1C99"/>
    <w:rsid w:val="004E464C"/>
    <w:rsid w:val="004F0FF5"/>
    <w:rsid w:val="004F6C19"/>
    <w:rsid w:val="00501014"/>
    <w:rsid w:val="00505D82"/>
    <w:rsid w:val="00513561"/>
    <w:rsid w:val="005207D6"/>
    <w:rsid w:val="00533C29"/>
    <w:rsid w:val="00554356"/>
    <w:rsid w:val="00560C6F"/>
    <w:rsid w:val="005722E9"/>
    <w:rsid w:val="00573089"/>
    <w:rsid w:val="00585DAC"/>
    <w:rsid w:val="005B603E"/>
    <w:rsid w:val="005C3B98"/>
    <w:rsid w:val="005D7392"/>
    <w:rsid w:val="005E3141"/>
    <w:rsid w:val="00610AF5"/>
    <w:rsid w:val="00623629"/>
    <w:rsid w:val="00624BA5"/>
    <w:rsid w:val="00625007"/>
    <w:rsid w:val="00627E53"/>
    <w:rsid w:val="006303D7"/>
    <w:rsid w:val="006326AB"/>
    <w:rsid w:val="00633EEA"/>
    <w:rsid w:val="006345E0"/>
    <w:rsid w:val="006468B8"/>
    <w:rsid w:val="00646F38"/>
    <w:rsid w:val="00652B32"/>
    <w:rsid w:val="00665378"/>
    <w:rsid w:val="0067207D"/>
    <w:rsid w:val="006900D8"/>
    <w:rsid w:val="006A5FA5"/>
    <w:rsid w:val="006A7FCB"/>
    <w:rsid w:val="006B0855"/>
    <w:rsid w:val="006C46CF"/>
    <w:rsid w:val="006D11ED"/>
    <w:rsid w:val="006D1296"/>
    <w:rsid w:val="006D39DB"/>
    <w:rsid w:val="006D3DC4"/>
    <w:rsid w:val="006D6B6E"/>
    <w:rsid w:val="006E0A18"/>
    <w:rsid w:val="006E200E"/>
    <w:rsid w:val="006E2A80"/>
    <w:rsid w:val="006E520B"/>
    <w:rsid w:val="006F4505"/>
    <w:rsid w:val="006F49A0"/>
    <w:rsid w:val="00711D7C"/>
    <w:rsid w:val="007263BC"/>
    <w:rsid w:val="00730AA3"/>
    <w:rsid w:val="0073339C"/>
    <w:rsid w:val="00733654"/>
    <w:rsid w:val="00735769"/>
    <w:rsid w:val="00735EA6"/>
    <w:rsid w:val="00740430"/>
    <w:rsid w:val="0075324D"/>
    <w:rsid w:val="00754CD8"/>
    <w:rsid w:val="007558DD"/>
    <w:rsid w:val="00756602"/>
    <w:rsid w:val="00760827"/>
    <w:rsid w:val="00774E07"/>
    <w:rsid w:val="00775A67"/>
    <w:rsid w:val="00776343"/>
    <w:rsid w:val="0077699D"/>
    <w:rsid w:val="0078315E"/>
    <w:rsid w:val="007850EB"/>
    <w:rsid w:val="00791846"/>
    <w:rsid w:val="00797AB6"/>
    <w:rsid w:val="007B100B"/>
    <w:rsid w:val="007C741C"/>
    <w:rsid w:val="007E61F9"/>
    <w:rsid w:val="007E6A7C"/>
    <w:rsid w:val="007F361D"/>
    <w:rsid w:val="007F52C7"/>
    <w:rsid w:val="007F5D42"/>
    <w:rsid w:val="008011D4"/>
    <w:rsid w:val="00805E8F"/>
    <w:rsid w:val="00806324"/>
    <w:rsid w:val="00813D26"/>
    <w:rsid w:val="008174A6"/>
    <w:rsid w:val="008203A2"/>
    <w:rsid w:val="00824493"/>
    <w:rsid w:val="008246AD"/>
    <w:rsid w:val="008262FE"/>
    <w:rsid w:val="008427CD"/>
    <w:rsid w:val="008459B2"/>
    <w:rsid w:val="0085221D"/>
    <w:rsid w:val="00854707"/>
    <w:rsid w:val="00857894"/>
    <w:rsid w:val="00860294"/>
    <w:rsid w:val="00862781"/>
    <w:rsid w:val="008724FD"/>
    <w:rsid w:val="00876F53"/>
    <w:rsid w:val="00877FE6"/>
    <w:rsid w:val="00880BAB"/>
    <w:rsid w:val="008818CB"/>
    <w:rsid w:val="00896024"/>
    <w:rsid w:val="00897AC7"/>
    <w:rsid w:val="008A03C0"/>
    <w:rsid w:val="008A35F8"/>
    <w:rsid w:val="008A4DA5"/>
    <w:rsid w:val="008C024E"/>
    <w:rsid w:val="008C0CC3"/>
    <w:rsid w:val="008C2516"/>
    <w:rsid w:val="008D1BF0"/>
    <w:rsid w:val="008D1DB0"/>
    <w:rsid w:val="008D3182"/>
    <w:rsid w:val="008E4638"/>
    <w:rsid w:val="008F08FD"/>
    <w:rsid w:val="00902E04"/>
    <w:rsid w:val="00940765"/>
    <w:rsid w:val="009419B6"/>
    <w:rsid w:val="009464F0"/>
    <w:rsid w:val="009473C0"/>
    <w:rsid w:val="00954948"/>
    <w:rsid w:val="009570C9"/>
    <w:rsid w:val="009636AA"/>
    <w:rsid w:val="009656EA"/>
    <w:rsid w:val="00967366"/>
    <w:rsid w:val="00967A10"/>
    <w:rsid w:val="009727F1"/>
    <w:rsid w:val="00973574"/>
    <w:rsid w:val="0098017C"/>
    <w:rsid w:val="00985D30"/>
    <w:rsid w:val="00991AEF"/>
    <w:rsid w:val="009A16F9"/>
    <w:rsid w:val="009B5C56"/>
    <w:rsid w:val="009C2771"/>
    <w:rsid w:val="009E1308"/>
    <w:rsid w:val="009F0375"/>
    <w:rsid w:val="009F25D9"/>
    <w:rsid w:val="009F51BC"/>
    <w:rsid w:val="00A02F4E"/>
    <w:rsid w:val="00A22361"/>
    <w:rsid w:val="00A23F08"/>
    <w:rsid w:val="00A25948"/>
    <w:rsid w:val="00A36AD0"/>
    <w:rsid w:val="00A374EB"/>
    <w:rsid w:val="00A40E22"/>
    <w:rsid w:val="00A423EF"/>
    <w:rsid w:val="00A43A5F"/>
    <w:rsid w:val="00A5049A"/>
    <w:rsid w:val="00A62775"/>
    <w:rsid w:val="00A64B27"/>
    <w:rsid w:val="00A77B6F"/>
    <w:rsid w:val="00A85C32"/>
    <w:rsid w:val="00A85F10"/>
    <w:rsid w:val="00A920CA"/>
    <w:rsid w:val="00A93B57"/>
    <w:rsid w:val="00AA3BE9"/>
    <w:rsid w:val="00AB77CB"/>
    <w:rsid w:val="00AC232B"/>
    <w:rsid w:val="00AC31C7"/>
    <w:rsid w:val="00AF1B03"/>
    <w:rsid w:val="00AF480A"/>
    <w:rsid w:val="00AF697C"/>
    <w:rsid w:val="00AF6E43"/>
    <w:rsid w:val="00B03C8A"/>
    <w:rsid w:val="00B1536E"/>
    <w:rsid w:val="00B23658"/>
    <w:rsid w:val="00B42E43"/>
    <w:rsid w:val="00B5028D"/>
    <w:rsid w:val="00B70312"/>
    <w:rsid w:val="00B8375E"/>
    <w:rsid w:val="00B92B94"/>
    <w:rsid w:val="00BA0064"/>
    <w:rsid w:val="00BA6AF6"/>
    <w:rsid w:val="00BD7779"/>
    <w:rsid w:val="00BE1209"/>
    <w:rsid w:val="00BE44E9"/>
    <w:rsid w:val="00BE6507"/>
    <w:rsid w:val="00BF500B"/>
    <w:rsid w:val="00BF517A"/>
    <w:rsid w:val="00C0377A"/>
    <w:rsid w:val="00C138C8"/>
    <w:rsid w:val="00C1472A"/>
    <w:rsid w:val="00C31B91"/>
    <w:rsid w:val="00C31DEF"/>
    <w:rsid w:val="00C46F12"/>
    <w:rsid w:val="00C5021F"/>
    <w:rsid w:val="00C5302E"/>
    <w:rsid w:val="00C5512A"/>
    <w:rsid w:val="00C66C1A"/>
    <w:rsid w:val="00C66DEE"/>
    <w:rsid w:val="00C833FA"/>
    <w:rsid w:val="00C837D2"/>
    <w:rsid w:val="00C854B7"/>
    <w:rsid w:val="00C97B28"/>
    <w:rsid w:val="00CA57D2"/>
    <w:rsid w:val="00CA5E67"/>
    <w:rsid w:val="00CB5632"/>
    <w:rsid w:val="00CD2363"/>
    <w:rsid w:val="00CE00E1"/>
    <w:rsid w:val="00CE052E"/>
    <w:rsid w:val="00CF0E5C"/>
    <w:rsid w:val="00CF4329"/>
    <w:rsid w:val="00D00985"/>
    <w:rsid w:val="00D0354B"/>
    <w:rsid w:val="00D11AE2"/>
    <w:rsid w:val="00D11CE6"/>
    <w:rsid w:val="00D203D1"/>
    <w:rsid w:val="00D23142"/>
    <w:rsid w:val="00D247A3"/>
    <w:rsid w:val="00D310D9"/>
    <w:rsid w:val="00D431E7"/>
    <w:rsid w:val="00D433E2"/>
    <w:rsid w:val="00D45A31"/>
    <w:rsid w:val="00D625DA"/>
    <w:rsid w:val="00D6510A"/>
    <w:rsid w:val="00D70FCD"/>
    <w:rsid w:val="00D721EB"/>
    <w:rsid w:val="00D74AD7"/>
    <w:rsid w:val="00D801DA"/>
    <w:rsid w:val="00D90E24"/>
    <w:rsid w:val="00DA61B7"/>
    <w:rsid w:val="00DC31A5"/>
    <w:rsid w:val="00DC547F"/>
    <w:rsid w:val="00DD2159"/>
    <w:rsid w:val="00DD64CD"/>
    <w:rsid w:val="00DE6E82"/>
    <w:rsid w:val="00DF208E"/>
    <w:rsid w:val="00DF4756"/>
    <w:rsid w:val="00E011FD"/>
    <w:rsid w:val="00E01802"/>
    <w:rsid w:val="00E04204"/>
    <w:rsid w:val="00E06453"/>
    <w:rsid w:val="00E11F8D"/>
    <w:rsid w:val="00E15B5C"/>
    <w:rsid w:val="00E1655A"/>
    <w:rsid w:val="00E17B41"/>
    <w:rsid w:val="00E2714B"/>
    <w:rsid w:val="00E36E23"/>
    <w:rsid w:val="00E44638"/>
    <w:rsid w:val="00E57A01"/>
    <w:rsid w:val="00E600DA"/>
    <w:rsid w:val="00E61B8E"/>
    <w:rsid w:val="00E64F8F"/>
    <w:rsid w:val="00E7322C"/>
    <w:rsid w:val="00E76A78"/>
    <w:rsid w:val="00E8567A"/>
    <w:rsid w:val="00E8613D"/>
    <w:rsid w:val="00E865BA"/>
    <w:rsid w:val="00E90CF1"/>
    <w:rsid w:val="00E93594"/>
    <w:rsid w:val="00E96900"/>
    <w:rsid w:val="00EA002C"/>
    <w:rsid w:val="00EC1307"/>
    <w:rsid w:val="00EC5854"/>
    <w:rsid w:val="00ED06B0"/>
    <w:rsid w:val="00ED5C13"/>
    <w:rsid w:val="00EE2036"/>
    <w:rsid w:val="00EE3E69"/>
    <w:rsid w:val="00EF097D"/>
    <w:rsid w:val="00EF1EDD"/>
    <w:rsid w:val="00F07767"/>
    <w:rsid w:val="00F1563D"/>
    <w:rsid w:val="00F156E5"/>
    <w:rsid w:val="00F20FAE"/>
    <w:rsid w:val="00F22AE9"/>
    <w:rsid w:val="00F276F3"/>
    <w:rsid w:val="00F301E0"/>
    <w:rsid w:val="00F32302"/>
    <w:rsid w:val="00F4168D"/>
    <w:rsid w:val="00F47880"/>
    <w:rsid w:val="00F6255D"/>
    <w:rsid w:val="00F71159"/>
    <w:rsid w:val="00F72816"/>
    <w:rsid w:val="00F73A15"/>
    <w:rsid w:val="00F74177"/>
    <w:rsid w:val="00F9275D"/>
    <w:rsid w:val="00F94A5A"/>
    <w:rsid w:val="00FB38BB"/>
    <w:rsid w:val="00FC29C9"/>
    <w:rsid w:val="00FC556E"/>
    <w:rsid w:val="00FD06C1"/>
    <w:rsid w:val="00FD1D7C"/>
    <w:rsid w:val="00FE086A"/>
    <w:rsid w:val="00FE5051"/>
    <w:rsid w:val="00FE683A"/>
    <w:rsid w:val="00FE6C22"/>
    <w:rsid w:val="00FE76AB"/>
    <w:rsid w:val="00FF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e">
    <w:name w:val="Normal"/>
    <w:qFormat/>
    <w:rsid w:val="009636AA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727F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9727F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9727F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9727F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9727F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9727F1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9727F1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9727F1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9727F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727F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9727F1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9727F1"/>
    <w:rPr>
      <w:rFonts w:ascii="Cambria" w:hAnsi="Cambria" w:cs="Times New Roman"/>
      <w:b/>
      <w:bCs/>
      <w:color w:val="4F81BD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9727F1"/>
    <w:rPr>
      <w:rFonts w:ascii="Cambria" w:hAnsi="Cambria" w:cs="Times New Roman"/>
      <w:b/>
      <w:bCs/>
      <w:i/>
      <w:iCs/>
      <w:color w:val="4F81BD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9727F1"/>
    <w:rPr>
      <w:rFonts w:ascii="Cambria" w:hAnsi="Cambria" w:cs="Times New Roman"/>
      <w:color w:val="243F60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9727F1"/>
    <w:rPr>
      <w:rFonts w:ascii="Cambria" w:hAnsi="Cambria" w:cs="Times New Roman"/>
      <w:i/>
      <w:iCs/>
      <w:color w:val="243F60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9727F1"/>
    <w:rPr>
      <w:rFonts w:ascii="Cambria" w:hAnsi="Cambria" w:cs="Times New Roman"/>
      <w:i/>
      <w:iCs/>
      <w:color w:val="404040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9727F1"/>
    <w:rPr>
      <w:rFonts w:ascii="Cambria" w:hAnsi="Cambria" w:cs="Times New Roman"/>
      <w:color w:val="4F81BD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9727F1"/>
    <w:rPr>
      <w:rFonts w:ascii="Cambria" w:hAnsi="Cambria" w:cs="Times New Roman"/>
      <w:i/>
      <w:iCs/>
      <w:color w:val="404040"/>
      <w:sz w:val="20"/>
      <w:szCs w:val="20"/>
    </w:rPr>
  </w:style>
  <w:style w:type="paragraph" w:styleId="Didascalia">
    <w:name w:val="caption"/>
    <w:basedOn w:val="Normale"/>
    <w:next w:val="Normale"/>
    <w:uiPriority w:val="99"/>
    <w:qFormat/>
    <w:rsid w:val="009727F1"/>
    <w:rPr>
      <w:b/>
      <w:bCs/>
      <w:color w:val="4F81BD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99"/>
    <w:qFormat/>
    <w:rsid w:val="009727F1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9727F1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99"/>
    <w:qFormat/>
    <w:rsid w:val="009727F1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9727F1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9727F1"/>
    <w:rPr>
      <w:rFonts w:cs="Times New Roman"/>
      <w:b/>
      <w:bCs/>
    </w:rPr>
  </w:style>
  <w:style w:type="character" w:styleId="Enfasicorsivo">
    <w:name w:val="Emphasis"/>
    <w:basedOn w:val="Carpredefinitoparagrafo"/>
    <w:uiPriority w:val="99"/>
    <w:qFormat/>
    <w:rsid w:val="009727F1"/>
    <w:rPr>
      <w:rFonts w:cs="Times New Roman"/>
      <w:i/>
      <w:iCs/>
    </w:rPr>
  </w:style>
  <w:style w:type="paragraph" w:styleId="Nessunaspaziatura">
    <w:name w:val="No Spacing"/>
    <w:uiPriority w:val="99"/>
    <w:qFormat/>
    <w:rsid w:val="009727F1"/>
    <w:rPr>
      <w:lang w:val="en-US" w:eastAsia="en-US"/>
    </w:rPr>
  </w:style>
  <w:style w:type="paragraph" w:styleId="Paragrafoelenco">
    <w:name w:val="List Paragraph"/>
    <w:basedOn w:val="Normale"/>
    <w:uiPriority w:val="34"/>
    <w:qFormat/>
    <w:rsid w:val="009727F1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99"/>
    <w:qFormat/>
    <w:rsid w:val="009727F1"/>
    <w:rPr>
      <w:i/>
      <w:iCs/>
      <w:color w:val="000000"/>
    </w:rPr>
  </w:style>
  <w:style w:type="character" w:customStyle="1" w:styleId="CitazioneCarattere">
    <w:name w:val="Citazione Carattere"/>
    <w:basedOn w:val="Carpredefinitoparagrafo"/>
    <w:link w:val="Citazione"/>
    <w:uiPriority w:val="99"/>
    <w:locked/>
    <w:rsid w:val="009727F1"/>
    <w:rPr>
      <w:rFonts w:cs="Times New Roman"/>
      <w:i/>
      <w:iCs/>
      <w:color w:val="000000"/>
    </w:rPr>
  </w:style>
  <w:style w:type="paragraph" w:styleId="Citazioneintensa">
    <w:name w:val="Intense Quote"/>
    <w:basedOn w:val="Normale"/>
    <w:next w:val="Normale"/>
    <w:link w:val="CitazioneintensaCarattere"/>
    <w:uiPriority w:val="99"/>
    <w:qFormat/>
    <w:rsid w:val="009727F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99"/>
    <w:locked/>
    <w:rsid w:val="009727F1"/>
    <w:rPr>
      <w:rFonts w:cs="Times New Roman"/>
      <w:b/>
      <w:bCs/>
      <w:i/>
      <w:iCs/>
      <w:color w:val="4F81BD"/>
    </w:rPr>
  </w:style>
  <w:style w:type="character" w:styleId="Enfasidelicata">
    <w:name w:val="Subtle Emphasis"/>
    <w:basedOn w:val="Carpredefinitoparagrafo"/>
    <w:uiPriority w:val="99"/>
    <w:qFormat/>
    <w:rsid w:val="009727F1"/>
    <w:rPr>
      <w:rFonts w:cs="Times New Roman"/>
      <w:i/>
      <w:iCs/>
      <w:color w:val="808080"/>
    </w:rPr>
  </w:style>
  <w:style w:type="character" w:styleId="Enfasiintensa">
    <w:name w:val="Intense Emphasis"/>
    <w:basedOn w:val="Carpredefinitoparagrafo"/>
    <w:uiPriority w:val="99"/>
    <w:qFormat/>
    <w:rsid w:val="009727F1"/>
    <w:rPr>
      <w:rFonts w:cs="Times New Roman"/>
      <w:b/>
      <w:bCs/>
      <w:i/>
      <w:iCs/>
      <w:color w:val="4F81BD"/>
    </w:rPr>
  </w:style>
  <w:style w:type="character" w:styleId="Riferimentodelicato">
    <w:name w:val="Subtle Reference"/>
    <w:basedOn w:val="Carpredefinitoparagrafo"/>
    <w:uiPriority w:val="99"/>
    <w:qFormat/>
    <w:rsid w:val="009727F1"/>
    <w:rPr>
      <w:rFonts w:cs="Times New Roman"/>
      <w:smallCaps/>
      <w:color w:val="C0504D"/>
      <w:u w:val="single"/>
    </w:rPr>
  </w:style>
  <w:style w:type="character" w:styleId="Riferimentointenso">
    <w:name w:val="Intense Reference"/>
    <w:basedOn w:val="Carpredefinitoparagrafo"/>
    <w:uiPriority w:val="99"/>
    <w:qFormat/>
    <w:rsid w:val="009727F1"/>
    <w:rPr>
      <w:rFonts w:cs="Times New Roman"/>
      <w:b/>
      <w:bCs/>
      <w:smallCaps/>
      <w:color w:val="C0504D"/>
      <w:spacing w:val="5"/>
      <w:u w:val="single"/>
    </w:rPr>
  </w:style>
  <w:style w:type="character" w:styleId="Titolodellibro">
    <w:name w:val="Book Title"/>
    <w:basedOn w:val="Carpredefinitoparagrafo"/>
    <w:uiPriority w:val="99"/>
    <w:qFormat/>
    <w:rsid w:val="009727F1"/>
    <w:rPr>
      <w:rFonts w:cs="Times New Roman"/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99"/>
    <w:qFormat/>
    <w:rsid w:val="009727F1"/>
    <w:pPr>
      <w:outlineLvl w:val="9"/>
    </w:pPr>
  </w:style>
  <w:style w:type="paragraph" w:styleId="Indirizzodestinatario">
    <w:name w:val="envelope address"/>
    <w:basedOn w:val="Normale"/>
    <w:uiPriority w:val="99"/>
    <w:semiHidden/>
    <w:rsid w:val="00D00985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Indirizzomittente">
    <w:name w:val="envelope return"/>
    <w:basedOn w:val="Normale"/>
    <w:uiPriority w:val="99"/>
    <w:semiHidden/>
    <w:rsid w:val="00D00985"/>
    <w:rPr>
      <w:rFonts w:ascii="Cambria" w:hAnsi="Cambria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9636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636AA"/>
    <w:rPr>
      <w:rFonts w:ascii="Times New Roman" w:hAnsi="Times New Roman" w:cs="Times New Roman"/>
      <w:sz w:val="24"/>
      <w:szCs w:val="24"/>
      <w:lang w:val="it-IT" w:eastAsia="it-IT" w:bidi="ar-SA"/>
    </w:rPr>
  </w:style>
  <w:style w:type="paragraph" w:styleId="Pidipagina">
    <w:name w:val="footer"/>
    <w:basedOn w:val="Normale"/>
    <w:link w:val="PidipaginaCarattere"/>
    <w:uiPriority w:val="99"/>
    <w:rsid w:val="009636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636AA"/>
    <w:rPr>
      <w:rFonts w:ascii="Times New Roman" w:hAnsi="Times New Roman" w:cs="Times New Roman"/>
      <w:sz w:val="24"/>
      <w:szCs w:val="24"/>
      <w:lang w:val="it-IT" w:eastAsia="it-IT" w:bidi="ar-SA"/>
    </w:rPr>
  </w:style>
  <w:style w:type="paragraph" w:styleId="Testofumetto">
    <w:name w:val="Balloon Text"/>
    <w:basedOn w:val="Normale"/>
    <w:link w:val="TestofumettoCarattere"/>
    <w:uiPriority w:val="99"/>
    <w:semiHidden/>
    <w:rsid w:val="009636A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636AA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CarattereCarattere1">
    <w:name w:val="Carattere Carattere1"/>
    <w:basedOn w:val="Carpredefinitoparagrafo"/>
    <w:uiPriority w:val="99"/>
    <w:rsid w:val="00291DA7"/>
    <w:rPr>
      <w:rFonts w:ascii="Times New Roman" w:hAnsi="Times New Roman" w:cs="Times New Roman"/>
      <w:sz w:val="24"/>
      <w:szCs w:val="24"/>
      <w:lang w:val="it-IT" w:eastAsia="it-IT" w:bidi="ar-SA"/>
    </w:rPr>
  </w:style>
  <w:style w:type="paragraph" w:styleId="NormaleWeb">
    <w:name w:val="Normal (Web)"/>
    <w:basedOn w:val="Normale"/>
    <w:uiPriority w:val="99"/>
    <w:locked/>
    <w:rsid w:val="00396FE1"/>
    <w:pPr>
      <w:suppressAutoHyphens/>
      <w:spacing w:before="280" w:after="280"/>
    </w:pPr>
    <w:rPr>
      <w:rFonts w:cs="Calibri"/>
      <w:lang w:eastAsia="ar-SA"/>
    </w:rPr>
  </w:style>
  <w:style w:type="paragraph" w:customStyle="1" w:styleId="Default">
    <w:name w:val="Default"/>
    <w:rsid w:val="00F4168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locked/>
    <w:rsid w:val="003B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e">
    <w:name w:val="Normal"/>
    <w:qFormat/>
    <w:rsid w:val="009636AA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727F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9727F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9727F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9727F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9727F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9727F1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9727F1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9727F1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9727F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727F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9727F1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9727F1"/>
    <w:rPr>
      <w:rFonts w:ascii="Cambria" w:hAnsi="Cambria" w:cs="Times New Roman"/>
      <w:b/>
      <w:bCs/>
      <w:color w:val="4F81BD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9727F1"/>
    <w:rPr>
      <w:rFonts w:ascii="Cambria" w:hAnsi="Cambria" w:cs="Times New Roman"/>
      <w:b/>
      <w:bCs/>
      <w:i/>
      <w:iCs/>
      <w:color w:val="4F81BD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9727F1"/>
    <w:rPr>
      <w:rFonts w:ascii="Cambria" w:hAnsi="Cambria" w:cs="Times New Roman"/>
      <w:color w:val="243F60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9727F1"/>
    <w:rPr>
      <w:rFonts w:ascii="Cambria" w:hAnsi="Cambria" w:cs="Times New Roman"/>
      <w:i/>
      <w:iCs/>
      <w:color w:val="243F60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9727F1"/>
    <w:rPr>
      <w:rFonts w:ascii="Cambria" w:hAnsi="Cambria" w:cs="Times New Roman"/>
      <w:i/>
      <w:iCs/>
      <w:color w:val="404040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9727F1"/>
    <w:rPr>
      <w:rFonts w:ascii="Cambria" w:hAnsi="Cambria" w:cs="Times New Roman"/>
      <w:color w:val="4F81BD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9727F1"/>
    <w:rPr>
      <w:rFonts w:ascii="Cambria" w:hAnsi="Cambria" w:cs="Times New Roman"/>
      <w:i/>
      <w:iCs/>
      <w:color w:val="404040"/>
      <w:sz w:val="20"/>
      <w:szCs w:val="20"/>
    </w:rPr>
  </w:style>
  <w:style w:type="paragraph" w:styleId="Didascalia">
    <w:name w:val="caption"/>
    <w:basedOn w:val="Normale"/>
    <w:next w:val="Normale"/>
    <w:uiPriority w:val="99"/>
    <w:qFormat/>
    <w:rsid w:val="009727F1"/>
    <w:rPr>
      <w:b/>
      <w:bCs/>
      <w:color w:val="4F81BD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99"/>
    <w:qFormat/>
    <w:rsid w:val="009727F1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9727F1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99"/>
    <w:qFormat/>
    <w:rsid w:val="009727F1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9727F1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9727F1"/>
    <w:rPr>
      <w:rFonts w:cs="Times New Roman"/>
      <w:b/>
      <w:bCs/>
    </w:rPr>
  </w:style>
  <w:style w:type="character" w:styleId="Enfasicorsivo">
    <w:name w:val="Emphasis"/>
    <w:basedOn w:val="Carpredefinitoparagrafo"/>
    <w:uiPriority w:val="99"/>
    <w:qFormat/>
    <w:rsid w:val="009727F1"/>
    <w:rPr>
      <w:rFonts w:cs="Times New Roman"/>
      <w:i/>
      <w:iCs/>
    </w:rPr>
  </w:style>
  <w:style w:type="paragraph" w:styleId="Nessunaspaziatura">
    <w:name w:val="No Spacing"/>
    <w:uiPriority w:val="99"/>
    <w:qFormat/>
    <w:rsid w:val="009727F1"/>
    <w:rPr>
      <w:lang w:val="en-US" w:eastAsia="en-US"/>
    </w:rPr>
  </w:style>
  <w:style w:type="paragraph" w:styleId="Paragrafoelenco">
    <w:name w:val="List Paragraph"/>
    <w:basedOn w:val="Normale"/>
    <w:uiPriority w:val="34"/>
    <w:qFormat/>
    <w:rsid w:val="009727F1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99"/>
    <w:qFormat/>
    <w:rsid w:val="009727F1"/>
    <w:rPr>
      <w:i/>
      <w:iCs/>
      <w:color w:val="000000"/>
    </w:rPr>
  </w:style>
  <w:style w:type="character" w:customStyle="1" w:styleId="CitazioneCarattere">
    <w:name w:val="Citazione Carattere"/>
    <w:basedOn w:val="Carpredefinitoparagrafo"/>
    <w:link w:val="Citazione"/>
    <w:uiPriority w:val="99"/>
    <w:locked/>
    <w:rsid w:val="009727F1"/>
    <w:rPr>
      <w:rFonts w:cs="Times New Roman"/>
      <w:i/>
      <w:iCs/>
      <w:color w:val="000000"/>
    </w:rPr>
  </w:style>
  <w:style w:type="paragraph" w:styleId="Citazioneintensa">
    <w:name w:val="Intense Quote"/>
    <w:basedOn w:val="Normale"/>
    <w:next w:val="Normale"/>
    <w:link w:val="CitazioneintensaCarattere"/>
    <w:uiPriority w:val="99"/>
    <w:qFormat/>
    <w:rsid w:val="009727F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99"/>
    <w:locked/>
    <w:rsid w:val="009727F1"/>
    <w:rPr>
      <w:rFonts w:cs="Times New Roman"/>
      <w:b/>
      <w:bCs/>
      <w:i/>
      <w:iCs/>
      <w:color w:val="4F81BD"/>
    </w:rPr>
  </w:style>
  <w:style w:type="character" w:styleId="Enfasidelicata">
    <w:name w:val="Subtle Emphasis"/>
    <w:basedOn w:val="Carpredefinitoparagrafo"/>
    <w:uiPriority w:val="99"/>
    <w:qFormat/>
    <w:rsid w:val="009727F1"/>
    <w:rPr>
      <w:rFonts w:cs="Times New Roman"/>
      <w:i/>
      <w:iCs/>
      <w:color w:val="808080"/>
    </w:rPr>
  </w:style>
  <w:style w:type="character" w:styleId="Enfasiintensa">
    <w:name w:val="Intense Emphasis"/>
    <w:basedOn w:val="Carpredefinitoparagrafo"/>
    <w:uiPriority w:val="99"/>
    <w:qFormat/>
    <w:rsid w:val="009727F1"/>
    <w:rPr>
      <w:rFonts w:cs="Times New Roman"/>
      <w:b/>
      <w:bCs/>
      <w:i/>
      <w:iCs/>
      <w:color w:val="4F81BD"/>
    </w:rPr>
  </w:style>
  <w:style w:type="character" w:styleId="Riferimentodelicato">
    <w:name w:val="Subtle Reference"/>
    <w:basedOn w:val="Carpredefinitoparagrafo"/>
    <w:uiPriority w:val="99"/>
    <w:qFormat/>
    <w:rsid w:val="009727F1"/>
    <w:rPr>
      <w:rFonts w:cs="Times New Roman"/>
      <w:smallCaps/>
      <w:color w:val="C0504D"/>
      <w:u w:val="single"/>
    </w:rPr>
  </w:style>
  <w:style w:type="character" w:styleId="Riferimentointenso">
    <w:name w:val="Intense Reference"/>
    <w:basedOn w:val="Carpredefinitoparagrafo"/>
    <w:uiPriority w:val="99"/>
    <w:qFormat/>
    <w:rsid w:val="009727F1"/>
    <w:rPr>
      <w:rFonts w:cs="Times New Roman"/>
      <w:b/>
      <w:bCs/>
      <w:smallCaps/>
      <w:color w:val="C0504D"/>
      <w:spacing w:val="5"/>
      <w:u w:val="single"/>
    </w:rPr>
  </w:style>
  <w:style w:type="character" w:styleId="Titolodellibro">
    <w:name w:val="Book Title"/>
    <w:basedOn w:val="Carpredefinitoparagrafo"/>
    <w:uiPriority w:val="99"/>
    <w:qFormat/>
    <w:rsid w:val="009727F1"/>
    <w:rPr>
      <w:rFonts w:cs="Times New Roman"/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99"/>
    <w:qFormat/>
    <w:rsid w:val="009727F1"/>
    <w:pPr>
      <w:outlineLvl w:val="9"/>
    </w:pPr>
  </w:style>
  <w:style w:type="paragraph" w:styleId="Indirizzodestinatario">
    <w:name w:val="envelope address"/>
    <w:basedOn w:val="Normale"/>
    <w:uiPriority w:val="99"/>
    <w:semiHidden/>
    <w:rsid w:val="00D00985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Indirizzomittente">
    <w:name w:val="envelope return"/>
    <w:basedOn w:val="Normale"/>
    <w:uiPriority w:val="99"/>
    <w:semiHidden/>
    <w:rsid w:val="00D00985"/>
    <w:rPr>
      <w:rFonts w:ascii="Cambria" w:hAnsi="Cambria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9636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636AA"/>
    <w:rPr>
      <w:rFonts w:ascii="Times New Roman" w:hAnsi="Times New Roman" w:cs="Times New Roman"/>
      <w:sz w:val="24"/>
      <w:szCs w:val="24"/>
      <w:lang w:val="it-IT" w:eastAsia="it-IT" w:bidi="ar-SA"/>
    </w:rPr>
  </w:style>
  <w:style w:type="paragraph" w:styleId="Pidipagina">
    <w:name w:val="footer"/>
    <w:basedOn w:val="Normale"/>
    <w:link w:val="PidipaginaCarattere"/>
    <w:uiPriority w:val="99"/>
    <w:rsid w:val="009636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636AA"/>
    <w:rPr>
      <w:rFonts w:ascii="Times New Roman" w:hAnsi="Times New Roman" w:cs="Times New Roman"/>
      <w:sz w:val="24"/>
      <w:szCs w:val="24"/>
      <w:lang w:val="it-IT" w:eastAsia="it-IT" w:bidi="ar-SA"/>
    </w:rPr>
  </w:style>
  <w:style w:type="paragraph" w:styleId="Testofumetto">
    <w:name w:val="Balloon Text"/>
    <w:basedOn w:val="Normale"/>
    <w:link w:val="TestofumettoCarattere"/>
    <w:uiPriority w:val="99"/>
    <w:semiHidden/>
    <w:rsid w:val="009636A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636AA"/>
    <w:rPr>
      <w:rFonts w:ascii="Tahoma" w:hAnsi="Tahoma" w:cs="Tahoma"/>
      <w:sz w:val="16"/>
      <w:szCs w:val="16"/>
      <w:lang w:val="it-IT" w:eastAsia="it-IT" w:bidi="ar-SA"/>
    </w:rPr>
  </w:style>
  <w:style w:type="character" w:customStyle="1" w:styleId="CarattereCarattere1">
    <w:name w:val="Carattere Carattere1"/>
    <w:basedOn w:val="Carpredefinitoparagrafo"/>
    <w:uiPriority w:val="99"/>
    <w:rsid w:val="00291DA7"/>
    <w:rPr>
      <w:rFonts w:ascii="Times New Roman" w:hAnsi="Times New Roman" w:cs="Times New Roman"/>
      <w:sz w:val="24"/>
      <w:szCs w:val="24"/>
      <w:lang w:val="it-IT" w:eastAsia="it-IT" w:bidi="ar-SA"/>
    </w:rPr>
  </w:style>
  <w:style w:type="paragraph" w:styleId="NormaleWeb">
    <w:name w:val="Normal (Web)"/>
    <w:basedOn w:val="Normale"/>
    <w:uiPriority w:val="99"/>
    <w:locked/>
    <w:rsid w:val="00396FE1"/>
    <w:pPr>
      <w:suppressAutoHyphens/>
      <w:spacing w:before="280" w:after="280"/>
    </w:pPr>
    <w:rPr>
      <w:rFonts w:cs="Calibri"/>
      <w:lang w:eastAsia="ar-SA"/>
    </w:rPr>
  </w:style>
  <w:style w:type="paragraph" w:customStyle="1" w:styleId="Default">
    <w:name w:val="Default"/>
    <w:rsid w:val="00F4168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locked/>
    <w:rsid w:val="003B1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9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3FE0F-18FF-48CF-AC3D-7C465B086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240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Roma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clmnda49a54h501d</dc:creator>
  <cp:lastModifiedBy>user</cp:lastModifiedBy>
  <cp:revision>7</cp:revision>
  <cp:lastPrinted>2015-03-31T15:47:00Z</cp:lastPrinted>
  <dcterms:created xsi:type="dcterms:W3CDTF">2015-03-31T15:42:00Z</dcterms:created>
  <dcterms:modified xsi:type="dcterms:W3CDTF">2015-03-31T16:21:00Z</dcterms:modified>
</cp:coreProperties>
</file>